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288E6" w14:textId="43A71778" w:rsidR="00E54FD7" w:rsidRPr="00BB1ADF" w:rsidRDefault="00323D45" w:rsidP="00311095">
      <w:pPr>
        <w:pStyle w:val="Heading8"/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                                  </w:t>
      </w:r>
      <w:r w:rsidR="00E54FD7" w:rsidRPr="00BB1ADF">
        <w:rPr>
          <w:rFonts w:ascii="Arial" w:hAnsi="Arial" w:cs="Arial"/>
          <w:b w:val="0"/>
        </w:rPr>
        <w:t xml:space="preserve">                                                     </w:t>
      </w:r>
    </w:p>
    <w:p w14:paraId="286AB87F" w14:textId="77777777" w:rsidR="00C968DC" w:rsidRDefault="00C968DC" w:rsidP="00311095">
      <w:pPr>
        <w:pBdr>
          <w:bottom w:val="single" w:sz="4" w:space="1" w:color="auto"/>
        </w:pBdr>
        <w:rPr>
          <w:rFonts w:ascii="Arial" w:hAnsi="Arial" w:cs="Arial"/>
          <w:b/>
          <w:color w:val="000000"/>
          <w:sz w:val="28"/>
        </w:rPr>
      </w:pPr>
    </w:p>
    <w:p w14:paraId="1E302090" w14:textId="77777777" w:rsidR="007E3FA9" w:rsidRDefault="007E3FA9" w:rsidP="00311095">
      <w:pPr>
        <w:pBdr>
          <w:bottom w:val="single" w:sz="4" w:space="1" w:color="auto"/>
        </w:pBdr>
        <w:rPr>
          <w:rFonts w:ascii="Arial" w:hAnsi="Arial" w:cs="Arial"/>
          <w:b/>
          <w:color w:val="000000"/>
          <w:sz w:val="28"/>
        </w:rPr>
      </w:pPr>
      <w:r>
        <w:rPr>
          <w:noProof/>
        </w:rPr>
        <w:drawing>
          <wp:inline distT="0" distB="0" distL="0" distR="0" wp14:anchorId="2BFE58B0" wp14:editId="375DFAE5">
            <wp:extent cx="1041400" cy="486869"/>
            <wp:effectExtent l="0" t="0" r="6350" b="8890"/>
            <wp:docPr id="19502092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44" cy="496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AE4E5" w14:textId="77777777" w:rsidR="00311095" w:rsidRDefault="0075007F" w:rsidP="00311095">
      <w:pPr>
        <w:pBdr>
          <w:bottom w:val="single" w:sz="4" w:space="1" w:color="auto"/>
        </w:pBdr>
        <w:rPr>
          <w:rFonts w:ascii="Arial" w:hAnsi="Arial" w:cs="Arial"/>
          <w:b/>
          <w:color w:val="000000"/>
          <w:sz w:val="28"/>
        </w:rPr>
      </w:pPr>
      <w:r>
        <w:rPr>
          <w:rFonts w:ascii="Arial" w:hAnsi="Arial" w:cs="Arial"/>
          <w:b/>
          <w:color w:val="000000"/>
          <w:sz w:val="28"/>
        </w:rPr>
        <w:t>LGBT</w:t>
      </w:r>
      <w:r w:rsidR="00311095">
        <w:rPr>
          <w:rFonts w:ascii="Arial" w:hAnsi="Arial" w:cs="Arial"/>
          <w:b/>
          <w:color w:val="000000"/>
          <w:sz w:val="28"/>
        </w:rPr>
        <w:t>-</w:t>
      </w:r>
      <w:r w:rsidR="00624B5D">
        <w:rPr>
          <w:rFonts w:ascii="Arial" w:hAnsi="Arial" w:cs="Arial"/>
          <w:b/>
          <w:color w:val="000000"/>
          <w:sz w:val="28"/>
        </w:rPr>
        <w:t xml:space="preserve">affirmative </w:t>
      </w:r>
      <w:r w:rsidR="008D58ED">
        <w:rPr>
          <w:rFonts w:ascii="Arial" w:hAnsi="Arial" w:cs="Arial"/>
          <w:b/>
          <w:color w:val="000000"/>
          <w:sz w:val="28"/>
        </w:rPr>
        <w:t>Counsellor</w:t>
      </w:r>
      <w:r w:rsidR="00C968DC">
        <w:rPr>
          <w:rFonts w:ascii="Arial" w:hAnsi="Arial" w:cs="Arial"/>
          <w:b/>
          <w:color w:val="000000"/>
          <w:sz w:val="28"/>
        </w:rPr>
        <w:t xml:space="preserve"> </w:t>
      </w:r>
      <w:r w:rsidR="00311095">
        <w:rPr>
          <w:rFonts w:ascii="Arial" w:hAnsi="Arial" w:cs="Arial"/>
          <w:b/>
          <w:color w:val="000000"/>
          <w:sz w:val="28"/>
        </w:rPr>
        <w:t xml:space="preserve">in </w:t>
      </w:r>
      <w:r w:rsidR="00624B5D">
        <w:rPr>
          <w:rFonts w:ascii="Arial" w:hAnsi="Arial" w:cs="Arial"/>
          <w:b/>
          <w:color w:val="000000"/>
          <w:sz w:val="28"/>
        </w:rPr>
        <w:t xml:space="preserve">Domestic </w:t>
      </w:r>
      <w:r w:rsidR="00311095">
        <w:rPr>
          <w:rFonts w:ascii="Arial" w:hAnsi="Arial" w:cs="Arial"/>
          <w:b/>
          <w:color w:val="000000"/>
          <w:sz w:val="28"/>
        </w:rPr>
        <w:t>A</w:t>
      </w:r>
      <w:r w:rsidR="00624B5D">
        <w:rPr>
          <w:rFonts w:ascii="Arial" w:hAnsi="Arial" w:cs="Arial"/>
          <w:b/>
          <w:color w:val="000000"/>
          <w:sz w:val="28"/>
        </w:rPr>
        <w:t xml:space="preserve">buse </w:t>
      </w:r>
      <w:r w:rsidR="00311095">
        <w:rPr>
          <w:rFonts w:ascii="Arial" w:hAnsi="Arial" w:cs="Arial"/>
          <w:b/>
          <w:color w:val="000000"/>
          <w:sz w:val="28"/>
        </w:rPr>
        <w:t>support team</w:t>
      </w:r>
    </w:p>
    <w:p w14:paraId="2134AAEB" w14:textId="3AD4F72A" w:rsidR="00E54FD7" w:rsidRPr="00BB1ADF" w:rsidRDefault="003E5F3B" w:rsidP="00311095">
      <w:pPr>
        <w:pBdr>
          <w:bottom w:val="single" w:sz="4" w:space="1" w:color="auto"/>
        </w:pBdr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b/>
          <w:color w:val="000000"/>
          <w:sz w:val="28"/>
        </w:rPr>
        <w:t>Birmingham</w:t>
      </w:r>
      <w:r w:rsidR="00511575">
        <w:rPr>
          <w:rFonts w:ascii="Arial" w:hAnsi="Arial" w:cs="Arial"/>
          <w:b/>
          <w:color w:val="000000"/>
          <w:sz w:val="28"/>
        </w:rPr>
        <w:t xml:space="preserve"> </w:t>
      </w:r>
    </w:p>
    <w:p w14:paraId="342B07DE" w14:textId="77777777" w:rsidR="00752925" w:rsidRDefault="00752925" w:rsidP="00311095">
      <w:pPr>
        <w:ind w:left="2835" w:hanging="2835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3771184" w14:textId="603A35B3" w:rsidR="00311095" w:rsidRDefault="00E54FD7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  <w:r w:rsidRPr="00752925">
        <w:rPr>
          <w:rFonts w:ascii="Arial" w:hAnsi="Arial" w:cs="Arial"/>
          <w:b/>
          <w:bCs/>
          <w:color w:val="000000"/>
          <w:sz w:val="24"/>
          <w:szCs w:val="24"/>
        </w:rPr>
        <w:t>Salary:</w:t>
      </w:r>
      <w:r w:rsidR="00B5224F">
        <w:rPr>
          <w:rFonts w:ascii="Arial" w:hAnsi="Arial" w:cs="Arial"/>
          <w:color w:val="000000"/>
          <w:sz w:val="24"/>
          <w:szCs w:val="24"/>
        </w:rPr>
        <w:t xml:space="preserve"> </w:t>
      </w:r>
      <w:r w:rsidR="00775363" w:rsidRPr="00B5224F">
        <w:rPr>
          <w:rFonts w:ascii="Arial" w:hAnsi="Arial" w:cs="Arial"/>
          <w:color w:val="000000"/>
          <w:sz w:val="24"/>
          <w:szCs w:val="24"/>
        </w:rPr>
        <w:t xml:space="preserve">- </w:t>
      </w:r>
      <w:r w:rsidR="005B4468" w:rsidRPr="005B4468">
        <w:rPr>
          <w:rFonts w:ascii="Arial" w:hAnsi="Arial" w:cs="Arial"/>
          <w:color w:val="000000"/>
          <w:sz w:val="24"/>
          <w:szCs w:val="24"/>
        </w:rPr>
        <w:t>£</w:t>
      </w:r>
      <w:r w:rsidR="00311095">
        <w:rPr>
          <w:rFonts w:ascii="Arial" w:hAnsi="Arial" w:cs="Arial"/>
          <w:color w:val="000000"/>
          <w:sz w:val="24"/>
          <w:szCs w:val="24"/>
        </w:rPr>
        <w:t>31,154 pro-rata (approx. 80% of full-time role)</w:t>
      </w:r>
      <w:r w:rsidR="0007310B">
        <w:rPr>
          <w:rFonts w:ascii="Arial" w:hAnsi="Arial" w:cs="Arial"/>
          <w:color w:val="000000"/>
          <w:sz w:val="24"/>
          <w:szCs w:val="24"/>
        </w:rPr>
        <w:t xml:space="preserve"> </w:t>
      </w:r>
      <w:r w:rsidR="00311095">
        <w:rPr>
          <w:rFonts w:ascii="Arial" w:hAnsi="Arial" w:cs="Arial"/>
          <w:color w:val="000000"/>
          <w:sz w:val="24"/>
          <w:szCs w:val="24"/>
        </w:rPr>
        <w:t xml:space="preserve">for </w:t>
      </w:r>
      <w:r w:rsidR="00FA0949">
        <w:rPr>
          <w:rFonts w:ascii="Arial" w:hAnsi="Arial" w:cs="Arial"/>
          <w:color w:val="000000"/>
          <w:sz w:val="24"/>
          <w:szCs w:val="24"/>
        </w:rPr>
        <w:t>30</w:t>
      </w:r>
      <w:r w:rsidR="0007310B">
        <w:rPr>
          <w:rFonts w:ascii="Arial" w:hAnsi="Arial" w:cs="Arial"/>
          <w:color w:val="000000"/>
          <w:sz w:val="24"/>
          <w:szCs w:val="24"/>
        </w:rPr>
        <w:t xml:space="preserve"> hours per week</w:t>
      </w:r>
    </w:p>
    <w:p w14:paraId="48B04734" w14:textId="77777777" w:rsidR="00752925" w:rsidRDefault="00B5224F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plus up to 5% </w:t>
      </w:r>
      <w:r w:rsidR="00311095">
        <w:rPr>
          <w:rFonts w:ascii="Arial" w:hAnsi="Arial" w:cs="Arial"/>
          <w:color w:val="000000"/>
          <w:sz w:val="24"/>
          <w:szCs w:val="24"/>
        </w:rPr>
        <w:t xml:space="preserve">matched </w:t>
      </w:r>
      <w:r>
        <w:rPr>
          <w:rFonts w:ascii="Arial" w:hAnsi="Arial" w:cs="Arial"/>
          <w:color w:val="000000"/>
          <w:sz w:val="24"/>
          <w:szCs w:val="24"/>
        </w:rPr>
        <w:t xml:space="preserve">pension </w:t>
      </w:r>
      <w:r w:rsidR="00311095">
        <w:rPr>
          <w:rFonts w:ascii="Arial" w:hAnsi="Arial" w:cs="Arial"/>
          <w:color w:val="000000"/>
          <w:sz w:val="24"/>
          <w:szCs w:val="24"/>
        </w:rPr>
        <w:t>contributions.</w:t>
      </w:r>
      <w:r w:rsidR="00752925">
        <w:rPr>
          <w:rFonts w:ascii="Arial" w:hAnsi="Arial" w:cs="Arial"/>
          <w:color w:val="000000"/>
          <w:sz w:val="24"/>
          <w:szCs w:val="24"/>
        </w:rPr>
        <w:t xml:space="preserve"> May require some flexible, evening </w:t>
      </w:r>
    </w:p>
    <w:p w14:paraId="6E765E49" w14:textId="66D667D3" w:rsidR="00311095" w:rsidRDefault="00752925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and Saturday working.</w:t>
      </w:r>
    </w:p>
    <w:p w14:paraId="4539BE3D" w14:textId="77777777" w:rsidR="00752925" w:rsidRDefault="00752925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</w:p>
    <w:p w14:paraId="11DDCAEB" w14:textId="56E58EC4" w:rsidR="00311095" w:rsidRDefault="00311095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  <w:r w:rsidRPr="00752925">
        <w:rPr>
          <w:rFonts w:ascii="Arial" w:hAnsi="Arial" w:cs="Arial"/>
          <w:b/>
          <w:bCs/>
          <w:color w:val="000000"/>
          <w:sz w:val="24"/>
          <w:szCs w:val="24"/>
        </w:rPr>
        <w:t>Paid annual leave: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F7B11">
        <w:rPr>
          <w:rFonts w:ascii="Arial" w:hAnsi="Arial" w:cs="Arial"/>
          <w:color w:val="000000"/>
          <w:sz w:val="24"/>
          <w:szCs w:val="24"/>
        </w:rPr>
        <w:t>2</w:t>
      </w:r>
      <w:r w:rsidR="00752925">
        <w:rPr>
          <w:rFonts w:ascii="Arial" w:hAnsi="Arial" w:cs="Arial"/>
          <w:color w:val="000000"/>
          <w:sz w:val="24"/>
          <w:szCs w:val="24"/>
        </w:rPr>
        <w:t>5</w:t>
      </w:r>
      <w:r w:rsidR="004F7B11">
        <w:rPr>
          <w:rFonts w:ascii="Arial" w:hAnsi="Arial" w:cs="Arial"/>
          <w:color w:val="000000"/>
          <w:sz w:val="24"/>
          <w:szCs w:val="24"/>
        </w:rPr>
        <w:t xml:space="preserve"> days</w:t>
      </w:r>
      <w:r w:rsidR="00752925">
        <w:rPr>
          <w:rFonts w:ascii="Arial" w:hAnsi="Arial" w:cs="Arial"/>
          <w:color w:val="000000"/>
          <w:sz w:val="24"/>
          <w:szCs w:val="24"/>
        </w:rPr>
        <w:t xml:space="preserve"> pro-rata (approx. 80%)</w:t>
      </w:r>
      <w:r>
        <w:rPr>
          <w:rFonts w:ascii="Arial" w:hAnsi="Arial" w:cs="Arial"/>
          <w:color w:val="000000"/>
          <w:sz w:val="24"/>
          <w:szCs w:val="24"/>
        </w:rPr>
        <w:t xml:space="preserve">, plus </w:t>
      </w:r>
      <w:r w:rsidR="00511575">
        <w:rPr>
          <w:rFonts w:ascii="Arial" w:hAnsi="Arial" w:cs="Arial"/>
          <w:color w:val="000000"/>
          <w:sz w:val="24"/>
          <w:szCs w:val="24"/>
        </w:rPr>
        <w:t>bank</w:t>
      </w:r>
      <w:r>
        <w:rPr>
          <w:rFonts w:ascii="Arial" w:hAnsi="Arial" w:cs="Arial"/>
          <w:color w:val="000000"/>
          <w:sz w:val="24"/>
          <w:szCs w:val="24"/>
        </w:rPr>
        <w:t xml:space="preserve"> holidays</w:t>
      </w:r>
      <w:r w:rsidR="00752925">
        <w:rPr>
          <w:rFonts w:ascii="Arial" w:hAnsi="Arial" w:cs="Arial"/>
          <w:color w:val="000000"/>
          <w:sz w:val="24"/>
          <w:szCs w:val="24"/>
        </w:rPr>
        <w:t>.</w:t>
      </w:r>
    </w:p>
    <w:p w14:paraId="4DD3AB23" w14:textId="77777777" w:rsidR="00752925" w:rsidRDefault="00752925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</w:p>
    <w:p w14:paraId="176720BB" w14:textId="2CB82F39" w:rsidR="00752925" w:rsidRPr="00752925" w:rsidRDefault="00752925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Contract: </w:t>
      </w:r>
      <w:r>
        <w:rPr>
          <w:rFonts w:ascii="Arial" w:hAnsi="Arial" w:cs="Arial"/>
          <w:color w:val="000000"/>
          <w:sz w:val="24"/>
          <w:szCs w:val="24"/>
        </w:rPr>
        <w:t>1 year fixed-term, renewable subject to funding.</w:t>
      </w:r>
    </w:p>
    <w:p w14:paraId="17A334BB" w14:textId="04BE5817" w:rsidR="00E54FD7" w:rsidRPr="00BB1ADF" w:rsidRDefault="00511575" w:rsidP="00311095">
      <w:pPr>
        <w:ind w:hanging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holidays</w:t>
      </w:r>
      <w:r w:rsidR="00075583">
        <w:rPr>
          <w:rFonts w:ascii="Arial" w:hAnsi="Arial" w:cs="Arial"/>
          <w:color w:val="000000"/>
          <w:sz w:val="24"/>
          <w:szCs w:val="24"/>
        </w:rPr>
        <w:t>.</w:t>
      </w:r>
    </w:p>
    <w:p w14:paraId="6B2AA0A1" w14:textId="77777777" w:rsidR="00E54FD7" w:rsidRPr="00BB1ADF" w:rsidRDefault="00E54FD7" w:rsidP="00311095">
      <w:pPr>
        <w:rPr>
          <w:rFonts w:ascii="Arial" w:hAnsi="Arial" w:cs="Arial"/>
          <w:b/>
          <w:sz w:val="24"/>
          <w:szCs w:val="24"/>
        </w:rPr>
      </w:pPr>
    </w:p>
    <w:p w14:paraId="5D613141" w14:textId="464F8372" w:rsidR="00BB1ADF" w:rsidRPr="006C662C" w:rsidRDefault="00BB1ADF" w:rsidP="00311095">
      <w:pPr>
        <w:pBdr>
          <w:bottom w:val="single" w:sz="4" w:space="1" w:color="auto"/>
        </w:pBdr>
        <w:rPr>
          <w:rFonts w:ascii="Arial" w:hAnsi="Arial" w:cs="Arial"/>
          <w:sz w:val="32"/>
        </w:rPr>
      </w:pPr>
      <w:r w:rsidRPr="006C662C">
        <w:rPr>
          <w:rFonts w:ascii="Arial" w:hAnsi="Arial" w:cs="Arial"/>
          <w:sz w:val="32"/>
        </w:rPr>
        <w:t xml:space="preserve">Job </w:t>
      </w:r>
      <w:r w:rsidR="0066629D">
        <w:rPr>
          <w:rFonts w:ascii="Arial" w:hAnsi="Arial" w:cs="Arial"/>
          <w:sz w:val="32"/>
        </w:rPr>
        <w:t>D</w:t>
      </w:r>
      <w:r w:rsidRPr="006C662C">
        <w:rPr>
          <w:rFonts w:ascii="Arial" w:hAnsi="Arial" w:cs="Arial"/>
          <w:sz w:val="32"/>
        </w:rPr>
        <w:t>escription</w:t>
      </w:r>
    </w:p>
    <w:p w14:paraId="77959221" w14:textId="77777777" w:rsidR="00752925" w:rsidRDefault="00752925" w:rsidP="00311095">
      <w:pPr>
        <w:rPr>
          <w:rFonts w:ascii="Arial" w:hAnsi="Arial" w:cs="Arial"/>
          <w:b/>
          <w:sz w:val="24"/>
          <w:szCs w:val="24"/>
        </w:rPr>
      </w:pPr>
    </w:p>
    <w:p w14:paraId="74AB72B0" w14:textId="4A59F194" w:rsidR="00BC2182" w:rsidRPr="00BB1ADF" w:rsidRDefault="00BC2182" w:rsidP="00311095">
      <w:pPr>
        <w:rPr>
          <w:rFonts w:ascii="Arial" w:hAnsi="Arial" w:cs="Arial"/>
          <w:b/>
          <w:sz w:val="24"/>
          <w:szCs w:val="24"/>
        </w:rPr>
      </w:pPr>
      <w:r w:rsidRPr="00BB1ADF">
        <w:rPr>
          <w:rFonts w:ascii="Arial" w:hAnsi="Arial" w:cs="Arial"/>
          <w:b/>
          <w:sz w:val="24"/>
          <w:szCs w:val="24"/>
        </w:rPr>
        <w:t>Overall Aims:</w:t>
      </w:r>
    </w:p>
    <w:p w14:paraId="7CB16FF1" w14:textId="7688448D" w:rsidR="005A7B63" w:rsidRDefault="000F1C07" w:rsidP="00311095">
      <w:pPr>
        <w:numPr>
          <w:ilvl w:val="0"/>
          <w:numId w:val="14"/>
        </w:numPr>
        <w:ind w:left="0"/>
        <w:rPr>
          <w:rFonts w:ascii="Arial" w:hAnsi="Arial" w:cs="Arial"/>
          <w:sz w:val="24"/>
          <w:szCs w:val="24"/>
        </w:rPr>
      </w:pPr>
      <w:r w:rsidRPr="000F1C07">
        <w:rPr>
          <w:rFonts w:ascii="Arial" w:hAnsi="Arial" w:cs="Arial"/>
          <w:sz w:val="24"/>
          <w:szCs w:val="24"/>
        </w:rPr>
        <w:t>To deliver trauma</w:t>
      </w:r>
      <w:r w:rsidR="00311095">
        <w:rPr>
          <w:rFonts w:ascii="Arial" w:hAnsi="Arial" w:cs="Arial"/>
          <w:sz w:val="24"/>
          <w:szCs w:val="24"/>
        </w:rPr>
        <w:t>-</w:t>
      </w:r>
      <w:r w:rsidRPr="000F1C07">
        <w:rPr>
          <w:rFonts w:ascii="Arial" w:hAnsi="Arial" w:cs="Arial"/>
          <w:sz w:val="24"/>
          <w:szCs w:val="24"/>
        </w:rPr>
        <w:t>informed</w:t>
      </w:r>
      <w:r w:rsidR="00311095">
        <w:rPr>
          <w:rFonts w:ascii="Arial" w:hAnsi="Arial" w:cs="Arial"/>
          <w:sz w:val="24"/>
          <w:szCs w:val="24"/>
        </w:rPr>
        <w:t>,</w:t>
      </w:r>
      <w:r w:rsidRPr="000F1C07">
        <w:rPr>
          <w:rFonts w:ascii="Arial" w:hAnsi="Arial" w:cs="Arial"/>
          <w:sz w:val="24"/>
          <w:szCs w:val="24"/>
        </w:rPr>
        <w:t xml:space="preserve"> LGBT</w:t>
      </w:r>
      <w:r w:rsidR="00311095">
        <w:rPr>
          <w:rFonts w:ascii="Arial" w:hAnsi="Arial" w:cs="Arial"/>
          <w:sz w:val="24"/>
          <w:szCs w:val="24"/>
        </w:rPr>
        <w:t>-</w:t>
      </w:r>
      <w:r w:rsidRPr="000F1C07">
        <w:rPr>
          <w:rFonts w:ascii="Arial" w:hAnsi="Arial" w:cs="Arial"/>
          <w:sz w:val="24"/>
          <w:szCs w:val="24"/>
        </w:rPr>
        <w:t xml:space="preserve">affirmative counselling </w:t>
      </w:r>
      <w:r w:rsidR="00311095">
        <w:rPr>
          <w:rFonts w:ascii="Arial" w:hAnsi="Arial" w:cs="Arial"/>
          <w:sz w:val="24"/>
          <w:szCs w:val="24"/>
        </w:rPr>
        <w:t xml:space="preserve">support </w:t>
      </w:r>
      <w:r w:rsidRPr="000F1C07">
        <w:rPr>
          <w:rFonts w:ascii="Arial" w:hAnsi="Arial" w:cs="Arial"/>
          <w:sz w:val="24"/>
          <w:szCs w:val="24"/>
        </w:rPr>
        <w:t xml:space="preserve">to </w:t>
      </w:r>
      <w:r w:rsidR="00311095">
        <w:rPr>
          <w:rFonts w:ascii="Arial" w:hAnsi="Arial" w:cs="Arial"/>
          <w:sz w:val="24"/>
          <w:szCs w:val="24"/>
        </w:rPr>
        <w:t xml:space="preserve">LGBT </w:t>
      </w:r>
      <w:r w:rsidRPr="000F1C07">
        <w:rPr>
          <w:rFonts w:ascii="Arial" w:hAnsi="Arial" w:cs="Arial"/>
          <w:sz w:val="24"/>
          <w:szCs w:val="24"/>
        </w:rPr>
        <w:t xml:space="preserve">survivors of domestic abuse </w:t>
      </w:r>
      <w:r w:rsidR="00311095">
        <w:rPr>
          <w:rFonts w:ascii="Arial" w:hAnsi="Arial" w:cs="Arial"/>
          <w:sz w:val="24"/>
          <w:szCs w:val="24"/>
        </w:rPr>
        <w:t xml:space="preserve">living in </w:t>
      </w:r>
      <w:r w:rsidRPr="000F1C07">
        <w:rPr>
          <w:rFonts w:ascii="Arial" w:hAnsi="Arial" w:cs="Arial"/>
          <w:sz w:val="24"/>
          <w:szCs w:val="24"/>
        </w:rPr>
        <w:t>Birmingham</w:t>
      </w:r>
      <w:r w:rsidR="00311095">
        <w:rPr>
          <w:rFonts w:ascii="Arial" w:hAnsi="Arial" w:cs="Arial"/>
          <w:sz w:val="24"/>
          <w:szCs w:val="24"/>
        </w:rPr>
        <w:t>.</w:t>
      </w:r>
    </w:p>
    <w:p w14:paraId="03B52785" w14:textId="77777777" w:rsidR="00311095" w:rsidRPr="00311095" w:rsidRDefault="004C04C3" w:rsidP="00311095">
      <w:pPr>
        <w:numPr>
          <w:ilvl w:val="0"/>
          <w:numId w:val="14"/>
        </w:numPr>
        <w:ind w:left="0"/>
        <w:rPr>
          <w:rFonts w:ascii="Arial" w:hAnsi="Arial" w:cs="Arial"/>
          <w:b/>
          <w:sz w:val="24"/>
          <w:szCs w:val="24"/>
        </w:rPr>
      </w:pPr>
      <w:r w:rsidRPr="00311095">
        <w:rPr>
          <w:rFonts w:ascii="Arial" w:hAnsi="Arial" w:cs="Arial"/>
          <w:sz w:val="24"/>
          <w:szCs w:val="24"/>
        </w:rPr>
        <w:t>To</w:t>
      </w:r>
      <w:r w:rsidR="001F6CA5" w:rsidRPr="00311095">
        <w:rPr>
          <w:rFonts w:ascii="Arial" w:hAnsi="Arial" w:cs="Arial"/>
          <w:sz w:val="24"/>
          <w:szCs w:val="24"/>
        </w:rPr>
        <w:t xml:space="preserve"> improve</w:t>
      </w:r>
      <w:r w:rsidRPr="00311095">
        <w:rPr>
          <w:rFonts w:ascii="Arial" w:hAnsi="Arial" w:cs="Arial"/>
          <w:sz w:val="24"/>
          <w:szCs w:val="24"/>
        </w:rPr>
        <w:t xml:space="preserve"> </w:t>
      </w:r>
      <w:r w:rsidR="001F6CA5" w:rsidRPr="00311095">
        <w:rPr>
          <w:rFonts w:ascii="Arial" w:hAnsi="Arial" w:cs="Arial"/>
          <w:sz w:val="24"/>
          <w:szCs w:val="24"/>
        </w:rPr>
        <w:t xml:space="preserve">the </w:t>
      </w:r>
      <w:r w:rsidR="009D7021" w:rsidRPr="00311095">
        <w:rPr>
          <w:rFonts w:ascii="Arial" w:hAnsi="Arial" w:cs="Arial"/>
          <w:sz w:val="24"/>
          <w:szCs w:val="24"/>
        </w:rPr>
        <w:t xml:space="preserve">mental health and </w:t>
      </w:r>
      <w:r w:rsidR="001F6CA5" w:rsidRPr="00311095">
        <w:rPr>
          <w:rFonts w:ascii="Arial" w:hAnsi="Arial" w:cs="Arial"/>
          <w:sz w:val="24"/>
          <w:szCs w:val="24"/>
        </w:rPr>
        <w:t xml:space="preserve">emotional wellbeing of </w:t>
      </w:r>
      <w:r w:rsidR="00311095" w:rsidRPr="00311095">
        <w:rPr>
          <w:rFonts w:ascii="Arial" w:hAnsi="Arial" w:cs="Arial"/>
          <w:sz w:val="24"/>
          <w:szCs w:val="24"/>
        </w:rPr>
        <w:t xml:space="preserve">LGBT </w:t>
      </w:r>
      <w:r w:rsidR="005A7B63" w:rsidRPr="00311095">
        <w:rPr>
          <w:rFonts w:ascii="Arial" w:hAnsi="Arial" w:cs="Arial"/>
          <w:sz w:val="24"/>
          <w:szCs w:val="24"/>
        </w:rPr>
        <w:t xml:space="preserve">survivors of </w:t>
      </w:r>
      <w:r w:rsidR="00311095" w:rsidRPr="00311095">
        <w:rPr>
          <w:rFonts w:ascii="Arial" w:hAnsi="Arial" w:cs="Arial"/>
          <w:sz w:val="24"/>
          <w:szCs w:val="24"/>
        </w:rPr>
        <w:t>d</w:t>
      </w:r>
      <w:r w:rsidR="005A7B63" w:rsidRPr="00311095">
        <w:rPr>
          <w:rFonts w:ascii="Arial" w:hAnsi="Arial" w:cs="Arial"/>
          <w:sz w:val="24"/>
          <w:szCs w:val="24"/>
        </w:rPr>
        <w:t>omestic abuse</w:t>
      </w:r>
      <w:r w:rsidR="00311095" w:rsidRPr="00311095">
        <w:rPr>
          <w:rFonts w:ascii="Arial" w:hAnsi="Arial" w:cs="Arial"/>
          <w:sz w:val="24"/>
          <w:szCs w:val="24"/>
        </w:rPr>
        <w:t>.</w:t>
      </w:r>
    </w:p>
    <w:p w14:paraId="32405878" w14:textId="12F35392" w:rsidR="00BC2182" w:rsidRPr="00311095" w:rsidRDefault="00BC2182" w:rsidP="00311095">
      <w:pPr>
        <w:rPr>
          <w:rFonts w:ascii="Arial" w:hAnsi="Arial" w:cs="Arial"/>
          <w:b/>
          <w:sz w:val="24"/>
          <w:szCs w:val="24"/>
        </w:rPr>
      </w:pPr>
      <w:r w:rsidRPr="00311095">
        <w:rPr>
          <w:rFonts w:ascii="Arial" w:hAnsi="Arial" w:cs="Arial"/>
          <w:sz w:val="24"/>
          <w:szCs w:val="24"/>
        </w:rPr>
        <w:br/>
      </w:r>
      <w:r w:rsidRPr="00311095">
        <w:rPr>
          <w:rFonts w:ascii="Arial" w:hAnsi="Arial" w:cs="Arial"/>
          <w:b/>
          <w:sz w:val="24"/>
          <w:szCs w:val="24"/>
        </w:rPr>
        <w:t>Main areas of responsibility:</w:t>
      </w:r>
    </w:p>
    <w:p w14:paraId="698EB561" w14:textId="05655E3B" w:rsidR="00C968DC" w:rsidRDefault="00930FE7" w:rsidP="00311095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>To</w:t>
      </w:r>
      <w:r w:rsidR="00C968DC">
        <w:rPr>
          <w:rFonts w:ascii="Arial" w:hAnsi="Arial" w:cs="Arial"/>
          <w:sz w:val="24"/>
          <w:szCs w:val="24"/>
        </w:rPr>
        <w:t xml:space="preserve"> </w:t>
      </w:r>
      <w:r w:rsidR="00311095">
        <w:rPr>
          <w:rFonts w:ascii="Arial" w:hAnsi="Arial" w:cs="Arial"/>
          <w:sz w:val="24"/>
          <w:szCs w:val="24"/>
        </w:rPr>
        <w:t xml:space="preserve">deliver </w:t>
      </w:r>
      <w:r w:rsidR="005A7B63">
        <w:rPr>
          <w:rFonts w:ascii="Arial" w:hAnsi="Arial" w:cs="Arial"/>
          <w:sz w:val="24"/>
          <w:szCs w:val="24"/>
        </w:rPr>
        <w:t>trauma</w:t>
      </w:r>
      <w:r w:rsidR="00311095">
        <w:rPr>
          <w:rFonts w:ascii="Arial" w:hAnsi="Arial" w:cs="Arial"/>
          <w:sz w:val="24"/>
          <w:szCs w:val="24"/>
        </w:rPr>
        <w:t>-</w:t>
      </w:r>
      <w:r w:rsidR="005A7B63">
        <w:rPr>
          <w:rFonts w:ascii="Arial" w:hAnsi="Arial" w:cs="Arial"/>
          <w:sz w:val="24"/>
          <w:szCs w:val="24"/>
        </w:rPr>
        <w:t>informed LGBT</w:t>
      </w:r>
      <w:r w:rsidR="00311095">
        <w:rPr>
          <w:rFonts w:ascii="Arial" w:hAnsi="Arial" w:cs="Arial"/>
          <w:sz w:val="24"/>
          <w:szCs w:val="24"/>
        </w:rPr>
        <w:t>-</w:t>
      </w:r>
      <w:r w:rsidR="005A7B63">
        <w:rPr>
          <w:rFonts w:ascii="Arial" w:hAnsi="Arial" w:cs="Arial"/>
          <w:sz w:val="24"/>
          <w:szCs w:val="24"/>
        </w:rPr>
        <w:t xml:space="preserve">affirmative </w:t>
      </w:r>
      <w:r w:rsidR="00150B64">
        <w:rPr>
          <w:rFonts w:ascii="Arial" w:hAnsi="Arial" w:cs="Arial"/>
          <w:sz w:val="24"/>
          <w:szCs w:val="24"/>
        </w:rPr>
        <w:t xml:space="preserve">therapeutic counselling to </w:t>
      </w:r>
      <w:r w:rsidR="00311095">
        <w:rPr>
          <w:rFonts w:ascii="Arial" w:hAnsi="Arial" w:cs="Arial"/>
          <w:sz w:val="24"/>
          <w:szCs w:val="24"/>
        </w:rPr>
        <w:t xml:space="preserve">LGBT survivors of domestic abuse living in </w:t>
      </w:r>
      <w:r w:rsidR="00E34DCE">
        <w:rPr>
          <w:rFonts w:ascii="Arial" w:hAnsi="Arial" w:cs="Arial"/>
          <w:sz w:val="24"/>
          <w:szCs w:val="24"/>
        </w:rPr>
        <w:t>Birmingham</w:t>
      </w:r>
      <w:r w:rsidR="00C968DC">
        <w:rPr>
          <w:rFonts w:ascii="Arial" w:hAnsi="Arial" w:cs="Arial"/>
          <w:sz w:val="24"/>
          <w:szCs w:val="24"/>
        </w:rPr>
        <w:t>.</w:t>
      </w:r>
      <w:r w:rsidR="00150B64">
        <w:rPr>
          <w:rFonts w:ascii="Arial" w:hAnsi="Arial" w:cs="Arial"/>
          <w:sz w:val="24"/>
          <w:szCs w:val="24"/>
        </w:rPr>
        <w:t xml:space="preserve"> </w:t>
      </w:r>
    </w:p>
    <w:p w14:paraId="22D13683" w14:textId="0812B1C4" w:rsidR="00C968DC" w:rsidRPr="00C968DC" w:rsidRDefault="00930FE7" w:rsidP="00311095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 w:rsidRPr="00C968DC">
        <w:rPr>
          <w:rFonts w:ascii="Arial" w:hAnsi="Arial" w:cs="Arial"/>
          <w:sz w:val="24"/>
          <w:szCs w:val="24"/>
        </w:rPr>
        <w:t xml:space="preserve">To work with </w:t>
      </w:r>
      <w:r w:rsidR="00311095">
        <w:rPr>
          <w:rFonts w:ascii="Arial" w:hAnsi="Arial" w:cs="Arial"/>
          <w:sz w:val="24"/>
          <w:szCs w:val="24"/>
        </w:rPr>
        <w:t>service users</w:t>
      </w:r>
      <w:r w:rsidRPr="00C968DC">
        <w:rPr>
          <w:rFonts w:ascii="Arial" w:hAnsi="Arial" w:cs="Arial"/>
          <w:sz w:val="24"/>
          <w:szCs w:val="24"/>
        </w:rPr>
        <w:t xml:space="preserve"> in a culturally sensitive way.</w:t>
      </w:r>
    </w:p>
    <w:p w14:paraId="4F25051F" w14:textId="10C125B3" w:rsidR="00930FE7" w:rsidRPr="00C968DC" w:rsidRDefault="00930FE7" w:rsidP="00311095">
      <w:pPr>
        <w:pStyle w:val="ListParagraph"/>
        <w:numPr>
          <w:ilvl w:val="0"/>
          <w:numId w:val="16"/>
        </w:numPr>
        <w:ind w:left="0" w:hanging="357"/>
        <w:rPr>
          <w:rFonts w:ascii="Arial" w:hAnsi="Arial" w:cs="Arial"/>
          <w:sz w:val="24"/>
          <w:szCs w:val="24"/>
        </w:rPr>
      </w:pPr>
      <w:r w:rsidRPr="00C968DC">
        <w:rPr>
          <w:rFonts w:ascii="Arial" w:hAnsi="Arial" w:cs="Arial"/>
          <w:sz w:val="24"/>
          <w:szCs w:val="24"/>
        </w:rPr>
        <w:t xml:space="preserve">To work </w:t>
      </w:r>
      <w:r w:rsidR="00311095">
        <w:rPr>
          <w:rFonts w:ascii="Arial" w:hAnsi="Arial" w:cs="Arial"/>
          <w:sz w:val="24"/>
          <w:szCs w:val="24"/>
        </w:rPr>
        <w:t xml:space="preserve">with service users </w:t>
      </w:r>
      <w:r w:rsidRPr="00C968DC">
        <w:rPr>
          <w:rFonts w:ascii="Arial" w:hAnsi="Arial" w:cs="Arial"/>
          <w:sz w:val="24"/>
          <w:szCs w:val="24"/>
        </w:rPr>
        <w:t>in a confidential way</w:t>
      </w:r>
      <w:r w:rsidR="00311095">
        <w:rPr>
          <w:rFonts w:ascii="Arial" w:hAnsi="Arial" w:cs="Arial"/>
          <w:sz w:val="24"/>
          <w:szCs w:val="24"/>
        </w:rPr>
        <w:t xml:space="preserve"> and</w:t>
      </w:r>
      <w:r w:rsidRPr="00C968DC">
        <w:rPr>
          <w:rFonts w:ascii="Arial" w:hAnsi="Arial" w:cs="Arial"/>
          <w:sz w:val="24"/>
          <w:szCs w:val="24"/>
        </w:rPr>
        <w:t xml:space="preserve"> </w:t>
      </w:r>
      <w:r w:rsidR="005A7B63" w:rsidRPr="00C968DC">
        <w:rPr>
          <w:rFonts w:ascii="Arial" w:hAnsi="Arial" w:cs="Arial"/>
          <w:sz w:val="24"/>
          <w:szCs w:val="24"/>
        </w:rPr>
        <w:t>to</w:t>
      </w:r>
      <w:r w:rsidRPr="00C968DC">
        <w:rPr>
          <w:rFonts w:ascii="Arial" w:hAnsi="Arial" w:cs="Arial"/>
          <w:sz w:val="24"/>
          <w:szCs w:val="24"/>
        </w:rPr>
        <w:t xml:space="preserve"> </w:t>
      </w:r>
      <w:r w:rsidR="00311095">
        <w:rPr>
          <w:rFonts w:ascii="Arial" w:hAnsi="Arial" w:cs="Arial"/>
          <w:sz w:val="24"/>
          <w:szCs w:val="24"/>
        </w:rPr>
        <w:t xml:space="preserve">protects their </w:t>
      </w:r>
      <w:r w:rsidRPr="00C968DC">
        <w:rPr>
          <w:rFonts w:ascii="Arial" w:hAnsi="Arial" w:cs="Arial"/>
          <w:sz w:val="24"/>
          <w:szCs w:val="24"/>
        </w:rPr>
        <w:t>personal</w:t>
      </w:r>
      <w:r w:rsidR="00311095">
        <w:rPr>
          <w:rFonts w:ascii="Arial" w:hAnsi="Arial" w:cs="Arial"/>
          <w:sz w:val="24"/>
          <w:szCs w:val="24"/>
        </w:rPr>
        <w:t xml:space="preserve"> data</w:t>
      </w:r>
      <w:r w:rsidRPr="00C968DC">
        <w:rPr>
          <w:rFonts w:ascii="Arial" w:hAnsi="Arial" w:cs="Arial"/>
          <w:sz w:val="24"/>
          <w:szCs w:val="24"/>
        </w:rPr>
        <w:t>.</w:t>
      </w:r>
    </w:p>
    <w:p w14:paraId="5A4265AE" w14:textId="62D1C43B" w:rsidR="00BB1ADF" w:rsidRPr="00BB1ADF" w:rsidRDefault="00341B98" w:rsidP="00311095">
      <w:pPr>
        <w:pStyle w:val="ListParagraph"/>
        <w:numPr>
          <w:ilvl w:val="0"/>
          <w:numId w:val="16"/>
        </w:numPr>
        <w:ind w:left="0"/>
        <w:contextualSpacing w:val="0"/>
        <w:rPr>
          <w:rFonts w:ascii="Arial" w:hAnsi="Arial" w:cs="Arial"/>
          <w:sz w:val="24"/>
          <w:szCs w:val="24"/>
        </w:rPr>
      </w:pPr>
      <w:r w:rsidRPr="00341B98">
        <w:rPr>
          <w:rFonts w:ascii="Arial" w:hAnsi="Arial" w:cs="Arial"/>
          <w:sz w:val="24"/>
          <w:szCs w:val="24"/>
        </w:rPr>
        <w:t xml:space="preserve">To support </w:t>
      </w:r>
      <w:r w:rsidR="00830877">
        <w:rPr>
          <w:rFonts w:ascii="Arial" w:hAnsi="Arial" w:cs="Arial"/>
          <w:sz w:val="24"/>
          <w:szCs w:val="24"/>
        </w:rPr>
        <w:t xml:space="preserve">service users in </w:t>
      </w:r>
      <w:r w:rsidRPr="00341B98">
        <w:rPr>
          <w:rFonts w:ascii="Arial" w:hAnsi="Arial" w:cs="Arial"/>
          <w:sz w:val="24"/>
          <w:szCs w:val="24"/>
        </w:rPr>
        <w:t>mak</w:t>
      </w:r>
      <w:r w:rsidR="00830877">
        <w:rPr>
          <w:rFonts w:ascii="Arial" w:hAnsi="Arial" w:cs="Arial"/>
          <w:sz w:val="24"/>
          <w:szCs w:val="24"/>
        </w:rPr>
        <w:t>ing</w:t>
      </w:r>
      <w:r w:rsidRPr="00341B98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nformed choices</w:t>
      </w:r>
      <w:r w:rsidR="0007061B">
        <w:rPr>
          <w:rFonts w:ascii="Arial" w:hAnsi="Arial" w:cs="Arial"/>
          <w:sz w:val="24"/>
          <w:szCs w:val="24"/>
        </w:rPr>
        <w:t>.</w:t>
      </w:r>
    </w:p>
    <w:p w14:paraId="4043A1DF" w14:textId="0AE36728" w:rsidR="0007061B" w:rsidRPr="0007061B" w:rsidRDefault="0007061B" w:rsidP="00311095">
      <w:pPr>
        <w:pStyle w:val="ListParagraph"/>
        <w:numPr>
          <w:ilvl w:val="0"/>
          <w:numId w:val="16"/>
        </w:num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gather </w:t>
      </w:r>
      <w:r w:rsidR="00830877">
        <w:rPr>
          <w:rFonts w:ascii="Arial" w:hAnsi="Arial" w:cs="Arial"/>
          <w:sz w:val="24"/>
          <w:szCs w:val="24"/>
        </w:rPr>
        <w:t>service user monitoring data</w:t>
      </w:r>
      <w:r>
        <w:rPr>
          <w:rFonts w:ascii="Arial" w:hAnsi="Arial" w:cs="Arial"/>
          <w:sz w:val="24"/>
          <w:szCs w:val="24"/>
        </w:rPr>
        <w:t>.</w:t>
      </w:r>
    </w:p>
    <w:p w14:paraId="7DA5C3CC" w14:textId="77777777" w:rsidR="0007061B" w:rsidRPr="0007061B" w:rsidRDefault="0007061B" w:rsidP="00311095">
      <w:pPr>
        <w:rPr>
          <w:rFonts w:ascii="Arial" w:hAnsi="Arial" w:cs="Arial"/>
          <w:sz w:val="24"/>
          <w:szCs w:val="24"/>
        </w:rPr>
      </w:pPr>
    </w:p>
    <w:p w14:paraId="70CE9D04" w14:textId="65AD03F4" w:rsidR="00830877" w:rsidRPr="00311095" w:rsidRDefault="00830877" w:rsidP="00830877">
      <w:pPr>
        <w:rPr>
          <w:rFonts w:ascii="Arial" w:hAnsi="Arial" w:cs="Arial"/>
          <w:b/>
          <w:sz w:val="24"/>
          <w:szCs w:val="24"/>
        </w:rPr>
      </w:pPr>
      <w:r w:rsidRPr="00311095">
        <w:rPr>
          <w:rFonts w:ascii="Arial" w:hAnsi="Arial" w:cs="Arial"/>
          <w:b/>
          <w:sz w:val="24"/>
          <w:szCs w:val="24"/>
        </w:rPr>
        <w:t xml:space="preserve">Main </w:t>
      </w:r>
      <w:r>
        <w:rPr>
          <w:rFonts w:ascii="Arial" w:hAnsi="Arial" w:cs="Arial"/>
          <w:b/>
          <w:sz w:val="24"/>
          <w:szCs w:val="24"/>
        </w:rPr>
        <w:t>duties</w:t>
      </w:r>
      <w:r w:rsidRPr="00311095">
        <w:rPr>
          <w:rFonts w:ascii="Arial" w:hAnsi="Arial" w:cs="Arial"/>
          <w:b/>
          <w:sz w:val="24"/>
          <w:szCs w:val="24"/>
        </w:rPr>
        <w:t>:</w:t>
      </w:r>
    </w:p>
    <w:p w14:paraId="0E1B875D" w14:textId="24225ECD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assess potential service users and refer them to other agencies if appropriate.</w:t>
      </w:r>
    </w:p>
    <w:p w14:paraId="5C120DCF" w14:textId="559BABDF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manage a clinical caseload.</w:t>
      </w:r>
    </w:p>
    <w:p w14:paraId="5688C6D7" w14:textId="501D7C34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establish and maintain effective links with other agencies.</w:t>
      </w:r>
    </w:p>
    <w:p w14:paraId="30AA5381" w14:textId="23F6E965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participate in clinical supervision.</w:t>
      </w:r>
    </w:p>
    <w:p w14:paraId="7656F573" w14:textId="35C3C926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actively contribute to the development and practice of a coherent, supportive and effective domestic abuse support team.</w:t>
      </w:r>
    </w:p>
    <w:p w14:paraId="672C8372" w14:textId="469F0DEB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comply with your professional body’s (e.g. UKCP, BACP) code of ethics, and to maintain your accreditation or registration.</w:t>
      </w:r>
    </w:p>
    <w:p w14:paraId="4110C554" w14:textId="1EE2C976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attend and actively participate in supervision meetings and annual appraisals with your team manager and regular team and full team meetings as required.</w:t>
      </w:r>
    </w:p>
    <w:p w14:paraId="7D6EA478" w14:textId="5EF31F37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maintain clinical and monitoring records promptly and accurately.</w:t>
      </w:r>
    </w:p>
    <w:p w14:paraId="418F9EBC" w14:textId="70563E22" w:rsidR="00830877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write periodic reports, including output and outcome data, analysis and impact evaluations of your work.</w:t>
      </w:r>
    </w:p>
    <w:p w14:paraId="3F9F57E8" w14:textId="1698F2D7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contribute to the ongoing development of Birmingham LGBT.</w:t>
      </w:r>
    </w:p>
    <w:p w14:paraId="5B16B24F" w14:textId="04E738D9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To communicate effectively with colleagues within Birmingham LGBT, partner organisations and referring agencies.</w:t>
      </w:r>
    </w:p>
    <w:p w14:paraId="066B5BDE" w14:textId="2974DF53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value diversity and actively promote and ensure equal opportunities at all times and to ensure you work in an anti-oppressive manner.</w:t>
      </w:r>
    </w:p>
    <w:p w14:paraId="6896355A" w14:textId="597DF368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engage service users in community-focused support activities and programmes aimed at helping them to improve their wellbeing and reduce their social isolation through practical support and individual sessions as appropriate.</w:t>
      </w:r>
    </w:p>
    <w:p w14:paraId="3A2DF41C" w14:textId="41B45528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develop links and referral pathways with a rage of partner organisations and to signpost service users to them as required.</w:t>
      </w:r>
    </w:p>
    <w:p w14:paraId="615B432F" w14:textId="2A18E96B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maintain accurate and detailed service user files and to store them in accordance with Birmingham LGBT’s data protection policy.</w:t>
      </w:r>
    </w:p>
    <w:p w14:paraId="028793AE" w14:textId="225365EB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work with the domestic abuse support team leader to identify your personal training and development needs and to undertake such training as required.</w:t>
      </w:r>
    </w:p>
    <w:p w14:paraId="78EF3EE8" w14:textId="541F799C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comply with the policies, procedures and budgets set by Birmingham LGBT’s Board of Trustees, including the confidentiality and equal opportunities policies.</w:t>
      </w:r>
    </w:p>
    <w:p w14:paraId="67B428FA" w14:textId="25D80301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undertake other duties appropriate to the post as required by the Director</w:t>
      </w:r>
      <w:r w:rsidR="002A6B32">
        <w:rPr>
          <w:rFonts w:ascii="Arial" w:hAnsi="Arial" w:cs="Arial"/>
          <w:sz w:val="24"/>
          <w:szCs w:val="24"/>
        </w:rPr>
        <w:t>.</w:t>
      </w:r>
    </w:p>
    <w:p w14:paraId="46D36346" w14:textId="2A27BE3F" w:rsidR="002A6B32" w:rsidRDefault="002A6B32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be aware of, and comply with, health and safety legislation.</w:t>
      </w:r>
    </w:p>
    <w:p w14:paraId="6F793220" w14:textId="3318C3E2" w:rsidR="002A6B32" w:rsidRDefault="002A6B32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work flexible hours as required.</w:t>
      </w:r>
    </w:p>
    <w:p w14:paraId="73E47431" w14:textId="63F409A1" w:rsidR="00EE1C82" w:rsidRPr="00830877" w:rsidRDefault="00946556" w:rsidP="00830877">
      <w:pPr>
        <w:pStyle w:val="ListParagraph"/>
        <w:rPr>
          <w:rFonts w:ascii="Arial" w:hAnsi="Arial" w:cs="Arial"/>
          <w:sz w:val="24"/>
          <w:szCs w:val="24"/>
        </w:rPr>
      </w:pPr>
      <w:r w:rsidRPr="00830877">
        <w:rPr>
          <w:rFonts w:ascii="Arial" w:hAnsi="Arial" w:cs="Arial"/>
          <w:sz w:val="24"/>
          <w:szCs w:val="24"/>
        </w:rPr>
        <w:br/>
      </w:r>
    </w:p>
    <w:p w14:paraId="4C8B8AB2" w14:textId="5EE5DA9E" w:rsidR="00EE1C82" w:rsidRPr="00830877" w:rsidRDefault="00EE1C82" w:rsidP="00830877">
      <w:pPr>
        <w:ind w:left="142"/>
        <w:rPr>
          <w:rFonts w:ascii="Arial" w:hAnsi="Arial" w:cs="Arial"/>
          <w:sz w:val="24"/>
          <w:szCs w:val="24"/>
        </w:rPr>
      </w:pPr>
    </w:p>
    <w:p w14:paraId="2054A402" w14:textId="20103F07" w:rsidR="004D7500" w:rsidRPr="00946556" w:rsidRDefault="00EE1C82" w:rsidP="004D7500">
      <w:pPr>
        <w:ind w:left="142"/>
        <w:rPr>
          <w:rFonts w:ascii="Arial" w:hAnsi="Arial" w:cs="Arial"/>
          <w:sz w:val="24"/>
          <w:szCs w:val="24"/>
        </w:rPr>
      </w:pPr>
      <w:r w:rsidRPr="004D7500">
        <w:rPr>
          <w:rFonts w:ascii="Arial" w:hAnsi="Arial" w:cs="Arial"/>
          <w:sz w:val="24"/>
          <w:szCs w:val="24"/>
        </w:rPr>
        <w:tab/>
      </w:r>
    </w:p>
    <w:p w14:paraId="2AC2A4DC" w14:textId="2B52A90D" w:rsidR="001C1415" w:rsidRPr="006312B8" w:rsidRDefault="00E54FD7" w:rsidP="00311095">
      <w:pPr>
        <w:pBdr>
          <w:bottom w:val="single" w:sz="4" w:space="1" w:color="auto"/>
        </w:pBdr>
        <w:rPr>
          <w:rFonts w:ascii="Arial" w:hAnsi="Arial" w:cs="Arial"/>
          <w:b/>
          <w:color w:val="000000"/>
          <w:sz w:val="28"/>
          <w:szCs w:val="28"/>
        </w:rPr>
      </w:pPr>
      <w:r w:rsidRPr="00794B22">
        <w:rPr>
          <w:rFonts w:ascii="Arial" w:hAnsi="Arial" w:cs="Arial"/>
          <w:sz w:val="22"/>
          <w:szCs w:val="24"/>
        </w:rPr>
        <w:br w:type="page"/>
      </w:r>
      <w:r w:rsidR="002A6B32">
        <w:rPr>
          <w:rFonts w:ascii="Arial" w:hAnsi="Arial" w:cs="Arial"/>
          <w:sz w:val="32"/>
        </w:rPr>
        <w:t>Person Specification</w:t>
      </w:r>
    </w:p>
    <w:p w14:paraId="4267FF24" w14:textId="77777777" w:rsidR="002A6B32" w:rsidRDefault="002A6B32" w:rsidP="00311095">
      <w:pPr>
        <w:pStyle w:val="BodyText3"/>
        <w:rPr>
          <w:rFonts w:ascii="Arial" w:hAnsi="Arial" w:cs="Arial"/>
          <w:sz w:val="24"/>
          <w:szCs w:val="24"/>
        </w:rPr>
      </w:pPr>
    </w:p>
    <w:p w14:paraId="29CB72B1" w14:textId="77777777" w:rsidR="002A6B32" w:rsidRDefault="00E54FD7" w:rsidP="00311095">
      <w:pPr>
        <w:pStyle w:val="BodyText3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 xml:space="preserve">The </w:t>
      </w:r>
      <w:r w:rsidR="002A6B32">
        <w:rPr>
          <w:rFonts w:ascii="Arial" w:hAnsi="Arial" w:cs="Arial"/>
          <w:sz w:val="24"/>
          <w:szCs w:val="24"/>
        </w:rPr>
        <w:t xml:space="preserve">selection panel will assess all candidates against the following criteria and the </w:t>
      </w:r>
      <w:r w:rsidRPr="00BB1ADF">
        <w:rPr>
          <w:rFonts w:ascii="Arial" w:hAnsi="Arial" w:cs="Arial"/>
          <w:sz w:val="24"/>
          <w:szCs w:val="24"/>
        </w:rPr>
        <w:t>successful candidate will meet all of the following criteria.</w:t>
      </w:r>
    </w:p>
    <w:p w14:paraId="67A233B2" w14:textId="568A798B" w:rsidR="00E54FD7" w:rsidRPr="00BB1ADF" w:rsidRDefault="00E54FD7" w:rsidP="00311095">
      <w:pPr>
        <w:pStyle w:val="BodyText3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>The method</w:t>
      </w:r>
      <w:r w:rsidR="002A6B32">
        <w:rPr>
          <w:rFonts w:ascii="Arial" w:hAnsi="Arial" w:cs="Arial"/>
          <w:sz w:val="24"/>
          <w:szCs w:val="24"/>
        </w:rPr>
        <w:t xml:space="preserve"> or methods</w:t>
      </w:r>
      <w:r w:rsidRPr="00BB1ADF">
        <w:rPr>
          <w:rFonts w:ascii="Arial" w:hAnsi="Arial" w:cs="Arial"/>
          <w:sz w:val="24"/>
          <w:szCs w:val="24"/>
        </w:rPr>
        <w:t xml:space="preserve"> of assessment are indicated after each </w:t>
      </w:r>
      <w:r w:rsidR="000274BE" w:rsidRPr="00BB1ADF">
        <w:rPr>
          <w:rFonts w:ascii="Arial" w:hAnsi="Arial" w:cs="Arial"/>
          <w:sz w:val="24"/>
          <w:szCs w:val="24"/>
        </w:rPr>
        <w:t>criterion</w:t>
      </w:r>
      <w:r w:rsidRPr="00BB1ADF">
        <w:rPr>
          <w:rFonts w:ascii="Arial" w:hAnsi="Arial" w:cs="Arial"/>
          <w:sz w:val="24"/>
          <w:szCs w:val="24"/>
        </w:rPr>
        <w:t xml:space="preserve"> a</w:t>
      </w:r>
      <w:r w:rsidR="005A2BF2" w:rsidRPr="00BB1ADF">
        <w:rPr>
          <w:rFonts w:ascii="Arial" w:hAnsi="Arial" w:cs="Arial"/>
          <w:sz w:val="24"/>
          <w:szCs w:val="24"/>
        </w:rPr>
        <w:t xml:space="preserve">s </w:t>
      </w:r>
      <w:r w:rsidR="00EB117E" w:rsidRPr="00BB1ADF">
        <w:rPr>
          <w:rFonts w:ascii="Arial" w:hAnsi="Arial" w:cs="Arial"/>
          <w:sz w:val="24"/>
          <w:szCs w:val="24"/>
        </w:rPr>
        <w:t>follows:</w:t>
      </w:r>
    </w:p>
    <w:p w14:paraId="54A6106D" w14:textId="77777777" w:rsidR="00E54FD7" w:rsidRPr="00BB1ADF" w:rsidRDefault="00E54FD7" w:rsidP="00311095">
      <w:pPr>
        <w:pStyle w:val="BodyText3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>(A)</w:t>
      </w:r>
      <w:r w:rsidRPr="00BB1ADF">
        <w:rPr>
          <w:rFonts w:ascii="Arial" w:hAnsi="Arial" w:cs="Arial"/>
          <w:sz w:val="24"/>
          <w:szCs w:val="24"/>
        </w:rPr>
        <w:tab/>
        <w:t>Application form</w:t>
      </w:r>
    </w:p>
    <w:p w14:paraId="01D0FA7F" w14:textId="77777777" w:rsidR="00E54FD7" w:rsidRPr="00BB1ADF" w:rsidRDefault="00E54FD7" w:rsidP="00311095">
      <w:pPr>
        <w:pStyle w:val="BodyText3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>(I)</w:t>
      </w:r>
      <w:r w:rsidRPr="00BB1ADF">
        <w:rPr>
          <w:rFonts w:ascii="Arial" w:hAnsi="Arial" w:cs="Arial"/>
          <w:sz w:val="24"/>
          <w:szCs w:val="24"/>
        </w:rPr>
        <w:tab/>
        <w:t>Interview</w:t>
      </w:r>
    </w:p>
    <w:p w14:paraId="492685E5" w14:textId="77777777" w:rsidR="00E54FD7" w:rsidRPr="00BB1ADF" w:rsidRDefault="00542653" w:rsidP="00311095">
      <w:pPr>
        <w:pStyle w:val="BodyText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(E)</w:t>
      </w:r>
      <w:r>
        <w:rPr>
          <w:rFonts w:ascii="Arial" w:hAnsi="Arial" w:cs="Arial"/>
          <w:sz w:val="24"/>
          <w:szCs w:val="24"/>
        </w:rPr>
        <w:tab/>
      </w:r>
      <w:r w:rsidR="00E54FD7" w:rsidRPr="00BB1ADF">
        <w:rPr>
          <w:rFonts w:ascii="Arial" w:hAnsi="Arial" w:cs="Arial"/>
          <w:sz w:val="24"/>
          <w:szCs w:val="24"/>
        </w:rPr>
        <w:t>Exercise or presentation forming part of interview</w:t>
      </w:r>
    </w:p>
    <w:p w14:paraId="65EB7F07" w14:textId="77777777" w:rsidR="00E54FD7" w:rsidRPr="00BB1ADF" w:rsidRDefault="00E54FD7" w:rsidP="00311095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6"/>
        <w:gridCol w:w="7088"/>
        <w:gridCol w:w="1310"/>
      </w:tblGrid>
      <w:tr w:rsidR="00542653" w:rsidRPr="006C662C" w14:paraId="3FC062F3" w14:textId="77777777" w:rsidTr="001E3CAE">
        <w:tc>
          <w:tcPr>
            <w:tcW w:w="675" w:type="dxa"/>
            <w:shd w:val="clear" w:color="auto" w:fill="000000"/>
          </w:tcPr>
          <w:p w14:paraId="16752269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shd w:val="clear" w:color="auto" w:fill="000000"/>
          </w:tcPr>
          <w:p w14:paraId="26B5DB15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88" w:type="dxa"/>
            <w:shd w:val="clear" w:color="auto" w:fill="000000"/>
          </w:tcPr>
          <w:p w14:paraId="29A26C4D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b/>
                <w:sz w:val="24"/>
              </w:rPr>
            </w:pPr>
            <w:r w:rsidRPr="006C662C">
              <w:rPr>
                <w:rFonts w:ascii="Arial" w:hAnsi="Arial" w:cs="Arial"/>
                <w:b/>
                <w:sz w:val="24"/>
              </w:rPr>
              <w:t>Experience, Skills and Knowledge required</w:t>
            </w:r>
          </w:p>
        </w:tc>
        <w:tc>
          <w:tcPr>
            <w:tcW w:w="1310" w:type="dxa"/>
            <w:shd w:val="clear" w:color="auto" w:fill="000000"/>
          </w:tcPr>
          <w:p w14:paraId="57219E3D" w14:textId="77777777" w:rsidR="00542653" w:rsidRPr="006C662C" w:rsidRDefault="00542653" w:rsidP="00311095">
            <w:pPr>
              <w:rPr>
                <w:rFonts w:ascii="Arial" w:hAnsi="Arial" w:cs="Arial"/>
                <w:b/>
                <w:sz w:val="24"/>
              </w:rPr>
            </w:pPr>
            <w:r w:rsidRPr="006C662C">
              <w:rPr>
                <w:rFonts w:ascii="Arial" w:hAnsi="Arial" w:cs="Arial"/>
                <w:b/>
                <w:sz w:val="24"/>
              </w:rPr>
              <w:t>How assessed</w:t>
            </w:r>
          </w:p>
        </w:tc>
      </w:tr>
      <w:tr w:rsidR="00542653" w:rsidRPr="006C662C" w14:paraId="732CC261" w14:textId="77777777" w:rsidTr="001E3CAE">
        <w:tc>
          <w:tcPr>
            <w:tcW w:w="675" w:type="dxa"/>
            <w:vMerge w:val="restart"/>
            <w:shd w:val="clear" w:color="auto" w:fill="F3F3F3"/>
            <w:textDirection w:val="btLr"/>
          </w:tcPr>
          <w:p w14:paraId="52A0E77B" w14:textId="77777777" w:rsidR="00542653" w:rsidRPr="00C17460" w:rsidRDefault="00542653" w:rsidP="00311095">
            <w:pPr>
              <w:pStyle w:val="CommentText"/>
              <w:rPr>
                <w:rFonts w:ascii="Arial" w:hAnsi="Arial" w:cs="Arial"/>
                <w:b/>
                <w:sz w:val="24"/>
              </w:rPr>
            </w:pPr>
            <w:r w:rsidRPr="00C17460">
              <w:rPr>
                <w:rFonts w:ascii="Arial" w:hAnsi="Arial" w:cs="Arial"/>
                <w:b/>
                <w:sz w:val="24"/>
              </w:rPr>
              <w:t>Experience</w:t>
            </w:r>
          </w:p>
        </w:tc>
        <w:tc>
          <w:tcPr>
            <w:tcW w:w="596" w:type="dxa"/>
            <w:vAlign w:val="center"/>
          </w:tcPr>
          <w:p w14:paraId="01DD4669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20E2CCC3" w14:textId="110921F0" w:rsidR="00DB32EB" w:rsidRPr="006C662C" w:rsidRDefault="002A6B32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Two </w:t>
            </w:r>
            <w:r w:rsidR="00DB32EB">
              <w:rPr>
                <w:rFonts w:ascii="Arial" w:hAnsi="Arial" w:cs="Arial"/>
                <w:sz w:val="24"/>
                <w:szCs w:val="24"/>
              </w:rPr>
              <w:t>years’ experience of supporting people with a variety of issues and support needs.</w:t>
            </w:r>
          </w:p>
          <w:p w14:paraId="37D62B89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310" w:type="dxa"/>
          </w:tcPr>
          <w:p w14:paraId="2E50F752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E</w:t>
            </w:r>
          </w:p>
        </w:tc>
      </w:tr>
      <w:tr w:rsidR="00542653" w:rsidRPr="006C662C" w14:paraId="08861489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1729E8EB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3DD94594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14:paraId="534F202C" w14:textId="2082E941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 xml:space="preserve">Experience of </w:t>
            </w:r>
            <w:r w:rsidR="00DB32EB">
              <w:rPr>
                <w:rFonts w:ascii="Arial" w:hAnsi="Arial" w:cs="Arial"/>
                <w:sz w:val="24"/>
              </w:rPr>
              <w:t xml:space="preserve">providing </w:t>
            </w:r>
            <w:r w:rsidR="006312B8">
              <w:rPr>
                <w:rFonts w:ascii="Arial" w:hAnsi="Arial" w:cs="Arial"/>
                <w:sz w:val="24"/>
              </w:rPr>
              <w:t xml:space="preserve">counselling to </w:t>
            </w:r>
            <w:r w:rsidR="002A6B32">
              <w:rPr>
                <w:rFonts w:ascii="Arial" w:hAnsi="Arial" w:cs="Arial"/>
                <w:sz w:val="24"/>
              </w:rPr>
              <w:t>people</w:t>
            </w:r>
            <w:r w:rsidR="006312B8">
              <w:rPr>
                <w:rFonts w:ascii="Arial" w:hAnsi="Arial" w:cs="Arial"/>
                <w:sz w:val="24"/>
              </w:rPr>
              <w:t xml:space="preserve"> from diverse backgrounds</w:t>
            </w:r>
            <w:r w:rsidR="005D3B8C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1D9216EC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 xml:space="preserve">I, </w:t>
            </w:r>
          </w:p>
        </w:tc>
      </w:tr>
      <w:tr w:rsidR="00542653" w:rsidRPr="006C662C" w14:paraId="55B72039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1ACE731C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7D22BA82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14:paraId="3859F60D" w14:textId="02A6D9CD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Experience of working to a high standard</w:t>
            </w:r>
            <w:r w:rsidR="002A6B32"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both </w:t>
            </w:r>
            <w:r w:rsidR="002A6B32">
              <w:rPr>
                <w:rFonts w:ascii="Arial" w:hAnsi="Arial" w:cs="Arial"/>
                <w:sz w:val="24"/>
              </w:rPr>
              <w:t xml:space="preserve">on </w:t>
            </w:r>
            <w:r w:rsidRPr="006C662C">
              <w:rPr>
                <w:rFonts w:ascii="Arial" w:hAnsi="Arial" w:cs="Arial"/>
                <w:sz w:val="24"/>
              </w:rPr>
              <w:t>own initiative and within a team, delivering specific targets against deadlines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6E412F0E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0240C790" w14:textId="77777777" w:rsidTr="001E3CAE">
        <w:tc>
          <w:tcPr>
            <w:tcW w:w="675" w:type="dxa"/>
            <w:vMerge/>
            <w:shd w:val="clear" w:color="auto" w:fill="F3F3F3"/>
          </w:tcPr>
          <w:p w14:paraId="6D5C1986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014C1C53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7088" w:type="dxa"/>
            <w:vAlign w:val="center"/>
          </w:tcPr>
          <w:p w14:paraId="5FE74C54" w14:textId="46DB27F3" w:rsidR="00542653" w:rsidRPr="006C662C" w:rsidRDefault="00727061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Experience </w:t>
            </w:r>
            <w:r w:rsidR="002A6B32">
              <w:rPr>
                <w:rFonts w:ascii="Arial" w:hAnsi="Arial" w:cs="Arial"/>
                <w:sz w:val="24"/>
              </w:rPr>
              <w:t xml:space="preserve">of </w:t>
            </w:r>
            <w:r>
              <w:rPr>
                <w:rFonts w:ascii="Arial" w:hAnsi="Arial" w:cs="Arial"/>
                <w:sz w:val="24"/>
              </w:rPr>
              <w:t>maintaining case files and keeping accurate records in line with Data Protection Act.</w:t>
            </w:r>
          </w:p>
        </w:tc>
        <w:tc>
          <w:tcPr>
            <w:tcW w:w="1310" w:type="dxa"/>
          </w:tcPr>
          <w:p w14:paraId="47682ADA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421133DD" w14:textId="77777777" w:rsidTr="001E3CAE">
        <w:tc>
          <w:tcPr>
            <w:tcW w:w="675" w:type="dxa"/>
            <w:vMerge/>
            <w:shd w:val="clear" w:color="auto" w:fill="F3F3F3"/>
          </w:tcPr>
          <w:p w14:paraId="0A34950A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1E465D2E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  <w:tc>
          <w:tcPr>
            <w:tcW w:w="7088" w:type="dxa"/>
            <w:vAlign w:val="center"/>
          </w:tcPr>
          <w:p w14:paraId="0C716F31" w14:textId="5412B4E0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</w:t>
            </w:r>
            <w:r w:rsidRPr="006C662C">
              <w:rPr>
                <w:rFonts w:ascii="Arial" w:hAnsi="Arial" w:cs="Arial"/>
                <w:sz w:val="24"/>
              </w:rPr>
              <w:t xml:space="preserve">xperience and knowledge of working within a </w:t>
            </w:r>
            <w:r w:rsidR="002A6B32">
              <w:rPr>
                <w:rFonts w:ascii="Arial" w:hAnsi="Arial" w:cs="Arial"/>
                <w:sz w:val="24"/>
              </w:rPr>
              <w:t xml:space="preserve">framework for </w:t>
            </w:r>
            <w:r w:rsidRPr="006C662C">
              <w:rPr>
                <w:rFonts w:ascii="Arial" w:hAnsi="Arial" w:cs="Arial"/>
                <w:sz w:val="24"/>
              </w:rPr>
              <w:t xml:space="preserve">safeguarding young people </w:t>
            </w:r>
            <w:r w:rsidR="002A6B32">
              <w:rPr>
                <w:rFonts w:ascii="Arial" w:hAnsi="Arial" w:cs="Arial"/>
                <w:sz w:val="24"/>
              </w:rPr>
              <w:t>a</w:t>
            </w:r>
            <w:r w:rsidRPr="006C662C">
              <w:rPr>
                <w:rFonts w:ascii="Arial" w:hAnsi="Arial" w:cs="Arial"/>
                <w:sz w:val="24"/>
              </w:rPr>
              <w:t xml:space="preserve">nd </w:t>
            </w:r>
            <w:r>
              <w:rPr>
                <w:rFonts w:ascii="Arial" w:hAnsi="Arial" w:cs="Arial"/>
                <w:sz w:val="24"/>
              </w:rPr>
              <w:t>vulnerable a</w:t>
            </w:r>
            <w:r w:rsidRPr="006C662C">
              <w:rPr>
                <w:rFonts w:ascii="Arial" w:hAnsi="Arial" w:cs="Arial"/>
                <w:sz w:val="24"/>
              </w:rPr>
              <w:t>dults.</w:t>
            </w:r>
          </w:p>
        </w:tc>
        <w:tc>
          <w:tcPr>
            <w:tcW w:w="1310" w:type="dxa"/>
          </w:tcPr>
          <w:p w14:paraId="76C36BF3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58A30C4A" w14:textId="77777777" w:rsidTr="001E3CAE">
        <w:trPr>
          <w:trHeight w:val="619"/>
        </w:trPr>
        <w:tc>
          <w:tcPr>
            <w:tcW w:w="675" w:type="dxa"/>
            <w:vMerge/>
            <w:shd w:val="clear" w:color="auto" w:fill="F3F3F3"/>
          </w:tcPr>
          <w:p w14:paraId="28FF7AC8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6C1607CC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  <w:tc>
          <w:tcPr>
            <w:tcW w:w="7088" w:type="dxa"/>
            <w:vAlign w:val="center"/>
          </w:tcPr>
          <w:p w14:paraId="2435FF58" w14:textId="51D610A7" w:rsidR="00542653" w:rsidRPr="006C662C" w:rsidRDefault="00727061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Experience of working with </w:t>
            </w:r>
            <w:r w:rsidR="00902E06">
              <w:rPr>
                <w:rFonts w:ascii="Arial" w:hAnsi="Arial" w:cs="Arial"/>
                <w:sz w:val="24"/>
              </w:rPr>
              <w:t xml:space="preserve">LGBT </w:t>
            </w:r>
            <w:r w:rsidR="002A6B32">
              <w:rPr>
                <w:rFonts w:ascii="Arial" w:hAnsi="Arial" w:cs="Arial"/>
                <w:sz w:val="24"/>
              </w:rPr>
              <w:t>service users</w:t>
            </w:r>
            <w:r w:rsidR="006312B8">
              <w:rPr>
                <w:rFonts w:ascii="Arial" w:hAnsi="Arial" w:cs="Arial"/>
                <w:sz w:val="24"/>
              </w:rPr>
              <w:t xml:space="preserve"> </w:t>
            </w:r>
            <w:r w:rsidR="00485858">
              <w:rPr>
                <w:rFonts w:ascii="Arial" w:hAnsi="Arial" w:cs="Arial"/>
                <w:sz w:val="24"/>
              </w:rPr>
              <w:t xml:space="preserve">and survivors of </w:t>
            </w:r>
            <w:r w:rsidR="002A6B32">
              <w:rPr>
                <w:rFonts w:ascii="Arial" w:hAnsi="Arial" w:cs="Arial"/>
                <w:sz w:val="24"/>
              </w:rPr>
              <w:t>d</w:t>
            </w:r>
            <w:r w:rsidR="00485858">
              <w:rPr>
                <w:rFonts w:ascii="Arial" w:hAnsi="Arial" w:cs="Arial"/>
                <w:sz w:val="24"/>
              </w:rPr>
              <w:t>omestic abuse</w:t>
            </w:r>
            <w:r w:rsidR="002A6B32">
              <w:rPr>
                <w:rFonts w:ascii="Arial" w:hAnsi="Arial" w:cs="Arial"/>
                <w:sz w:val="24"/>
              </w:rPr>
              <w:t>.</w:t>
            </w:r>
            <w:r w:rsidR="00485858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1310" w:type="dxa"/>
          </w:tcPr>
          <w:p w14:paraId="46918B8A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33754C2E" w14:textId="77777777" w:rsidTr="001E3CAE">
        <w:tc>
          <w:tcPr>
            <w:tcW w:w="675" w:type="dxa"/>
            <w:vMerge w:val="restart"/>
            <w:shd w:val="clear" w:color="auto" w:fill="F3F3F3"/>
            <w:textDirection w:val="btLr"/>
          </w:tcPr>
          <w:p w14:paraId="021B66F3" w14:textId="77777777" w:rsidR="00542653" w:rsidRPr="00C17460" w:rsidRDefault="00542653" w:rsidP="00311095">
            <w:pPr>
              <w:pStyle w:val="CommentText"/>
              <w:rPr>
                <w:rFonts w:ascii="Arial" w:hAnsi="Arial" w:cs="Arial"/>
                <w:b/>
                <w:sz w:val="24"/>
              </w:rPr>
            </w:pPr>
            <w:r w:rsidRPr="00C17460">
              <w:rPr>
                <w:rFonts w:ascii="Arial" w:hAnsi="Arial" w:cs="Arial"/>
                <w:b/>
                <w:sz w:val="24"/>
              </w:rPr>
              <w:t>Skills &amp; Abilities</w:t>
            </w:r>
          </w:p>
        </w:tc>
        <w:tc>
          <w:tcPr>
            <w:tcW w:w="596" w:type="dxa"/>
            <w:vAlign w:val="center"/>
          </w:tcPr>
          <w:p w14:paraId="7049399D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7</w:t>
            </w:r>
          </w:p>
        </w:tc>
        <w:tc>
          <w:tcPr>
            <w:tcW w:w="7088" w:type="dxa"/>
            <w:vAlign w:val="center"/>
          </w:tcPr>
          <w:p w14:paraId="443424DD" w14:textId="50D555B5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Ability to think</w:t>
            </w:r>
            <w:r w:rsidR="002A6B32">
              <w:rPr>
                <w:rFonts w:ascii="Arial" w:hAnsi="Arial" w:cs="Arial"/>
                <w:sz w:val="24"/>
              </w:rPr>
              <w:t xml:space="preserve"> and </w:t>
            </w:r>
            <w:r w:rsidRPr="006C662C">
              <w:rPr>
                <w:rFonts w:ascii="Arial" w:hAnsi="Arial" w:cs="Arial"/>
                <w:sz w:val="24"/>
              </w:rPr>
              <w:t>operate innovatively, making the most of new opportunities when they arise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1F770130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1317A0D3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35F84DF7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11D3BAA0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8</w:t>
            </w:r>
          </w:p>
        </w:tc>
        <w:tc>
          <w:tcPr>
            <w:tcW w:w="7088" w:type="dxa"/>
            <w:vAlign w:val="center"/>
          </w:tcPr>
          <w:p w14:paraId="02AB40F4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Ability to work without close supervision with excellent organisational skills in order to manage, plan</w:t>
            </w:r>
            <w:r w:rsidR="00D10975"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and prioritise workloads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7EE78649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1B9959F0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0C818444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5FBBCE5D" w14:textId="77777777" w:rsidR="00542653" w:rsidRPr="00CC4B33" w:rsidRDefault="00152A4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9</w:t>
            </w:r>
          </w:p>
        </w:tc>
        <w:tc>
          <w:tcPr>
            <w:tcW w:w="7088" w:type="dxa"/>
            <w:vAlign w:val="center"/>
          </w:tcPr>
          <w:p w14:paraId="42E89F53" w14:textId="08F682B2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Good interpersonal and communication skills relevant to a variety of audiences and stakeholders</w:t>
            </w:r>
            <w:r w:rsidR="00D10975">
              <w:rPr>
                <w:rFonts w:ascii="Arial" w:hAnsi="Arial" w:cs="Arial"/>
                <w:sz w:val="24"/>
              </w:rPr>
              <w:t>, including a person-</w:t>
            </w:r>
            <w:r w:rsidRPr="006C662C">
              <w:rPr>
                <w:rFonts w:ascii="Arial" w:hAnsi="Arial" w:cs="Arial"/>
                <w:sz w:val="24"/>
              </w:rPr>
              <w:t xml:space="preserve">centred approach to working with LGBT </w:t>
            </w:r>
            <w:r w:rsidR="002A6B32">
              <w:rPr>
                <w:rFonts w:ascii="Arial" w:hAnsi="Arial" w:cs="Arial"/>
                <w:sz w:val="24"/>
              </w:rPr>
              <w:t>people</w:t>
            </w:r>
            <w:r w:rsidRPr="006C662C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71350F50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6AA9E035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651C18FD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01F782B9" w14:textId="77777777" w:rsidR="00542653" w:rsidRPr="00CC4B33" w:rsidRDefault="00152A4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10</w:t>
            </w:r>
          </w:p>
        </w:tc>
        <w:tc>
          <w:tcPr>
            <w:tcW w:w="7088" w:type="dxa"/>
            <w:vAlign w:val="center"/>
          </w:tcPr>
          <w:p w14:paraId="0F5E9A66" w14:textId="36A7359D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 xml:space="preserve">IT </w:t>
            </w:r>
            <w:r w:rsidR="002A6B32">
              <w:rPr>
                <w:rFonts w:ascii="Arial" w:hAnsi="Arial" w:cs="Arial"/>
                <w:sz w:val="24"/>
              </w:rPr>
              <w:t xml:space="preserve">knowledge, </w:t>
            </w:r>
            <w:r w:rsidRPr="006C662C">
              <w:rPr>
                <w:rFonts w:ascii="Arial" w:hAnsi="Arial" w:cs="Arial"/>
                <w:sz w:val="24"/>
              </w:rPr>
              <w:t>including Microsoft Office suite, accessing databases, email and calendar management, and using the internet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3B55EE75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</w:tr>
      <w:tr w:rsidR="00542653" w:rsidRPr="006C662C" w14:paraId="6D3B4FA6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120B4C11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5671D07C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152A4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67581A9B" w14:textId="7239B67C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Ability to maintain boundaries between personal and professional life</w:t>
            </w:r>
            <w:r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including confidentiality.</w:t>
            </w:r>
          </w:p>
        </w:tc>
        <w:tc>
          <w:tcPr>
            <w:tcW w:w="1310" w:type="dxa"/>
          </w:tcPr>
          <w:p w14:paraId="3A01AC49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794B22" w:rsidRPr="006C662C" w14:paraId="4B90B0FB" w14:textId="77777777" w:rsidTr="001E3CAE">
        <w:tc>
          <w:tcPr>
            <w:tcW w:w="675" w:type="dxa"/>
            <w:shd w:val="clear" w:color="auto" w:fill="F3F3F3"/>
            <w:textDirection w:val="btLr"/>
          </w:tcPr>
          <w:p w14:paraId="176B790F" w14:textId="77777777" w:rsidR="00794B22" w:rsidRPr="006C662C" w:rsidRDefault="00794B22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111001B4" w14:textId="77777777" w:rsidR="00794B22" w:rsidRPr="00CC4B33" w:rsidRDefault="009C3226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12</w:t>
            </w:r>
          </w:p>
        </w:tc>
        <w:tc>
          <w:tcPr>
            <w:tcW w:w="7088" w:type="dxa"/>
            <w:vAlign w:val="center"/>
          </w:tcPr>
          <w:p w14:paraId="2E1E1448" w14:textId="05B92231" w:rsidR="00794B22" w:rsidRPr="006C662C" w:rsidRDefault="009C3226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  <w:r w:rsidRPr="009C3226">
              <w:rPr>
                <w:rFonts w:ascii="Arial" w:hAnsi="Arial" w:cs="Arial"/>
                <w:sz w:val="24"/>
              </w:rPr>
              <w:t>bility to reflect on own pr</w:t>
            </w:r>
            <w:r>
              <w:rPr>
                <w:rFonts w:ascii="Arial" w:hAnsi="Arial" w:cs="Arial"/>
                <w:sz w:val="24"/>
              </w:rPr>
              <w:t>actice</w:t>
            </w:r>
            <w:r w:rsidRPr="009C3226">
              <w:rPr>
                <w:rFonts w:ascii="Arial" w:hAnsi="Arial" w:cs="Arial"/>
                <w:sz w:val="24"/>
              </w:rPr>
              <w:t xml:space="preserve"> when working with complex and challenging </w:t>
            </w:r>
            <w:r w:rsidR="002A6B32">
              <w:rPr>
                <w:rFonts w:ascii="Arial" w:hAnsi="Arial" w:cs="Arial"/>
                <w:sz w:val="24"/>
              </w:rPr>
              <w:t xml:space="preserve">service user </w:t>
            </w:r>
            <w:r w:rsidRPr="009C3226">
              <w:rPr>
                <w:rFonts w:ascii="Arial" w:hAnsi="Arial" w:cs="Arial"/>
                <w:sz w:val="24"/>
              </w:rPr>
              <w:t>groups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52FCE958" w14:textId="41A04FF4" w:rsidR="00794B22" w:rsidRPr="006C662C" w:rsidRDefault="00E45795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A, I</w:t>
            </w:r>
          </w:p>
        </w:tc>
      </w:tr>
      <w:tr w:rsidR="00794B22" w:rsidRPr="006C662C" w14:paraId="25F842CD" w14:textId="77777777" w:rsidTr="001E3CAE">
        <w:tc>
          <w:tcPr>
            <w:tcW w:w="675" w:type="dxa"/>
            <w:shd w:val="clear" w:color="auto" w:fill="F3F3F3"/>
            <w:textDirection w:val="btLr"/>
          </w:tcPr>
          <w:p w14:paraId="08E26920" w14:textId="77777777" w:rsidR="00794B22" w:rsidRPr="006C662C" w:rsidRDefault="00794B22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70E79F3A" w14:textId="028164F3" w:rsidR="00794B22" w:rsidRPr="00CC4B33" w:rsidRDefault="00485858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13</w:t>
            </w:r>
          </w:p>
        </w:tc>
        <w:tc>
          <w:tcPr>
            <w:tcW w:w="7088" w:type="dxa"/>
            <w:vAlign w:val="center"/>
          </w:tcPr>
          <w:p w14:paraId="00D47387" w14:textId="18EE17E8" w:rsidR="00794B22" w:rsidRPr="006C662C" w:rsidRDefault="00597352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Trauma</w:t>
            </w:r>
            <w:r w:rsidR="002A6B32">
              <w:rPr>
                <w:rFonts w:ascii="Arial" w:hAnsi="Arial" w:cs="Arial"/>
                <w:sz w:val="24"/>
              </w:rPr>
              <w:t>-</w:t>
            </w:r>
            <w:r>
              <w:rPr>
                <w:rFonts w:ascii="Arial" w:hAnsi="Arial" w:cs="Arial"/>
                <w:sz w:val="24"/>
              </w:rPr>
              <w:t>informed</w:t>
            </w:r>
            <w:r w:rsidR="002A6B32">
              <w:rPr>
                <w:rFonts w:ascii="Arial" w:hAnsi="Arial" w:cs="Arial"/>
                <w:sz w:val="24"/>
              </w:rPr>
              <w:t xml:space="preserve"> and able </w:t>
            </w:r>
            <w:r w:rsidR="00C57819">
              <w:rPr>
                <w:rFonts w:ascii="Arial" w:hAnsi="Arial" w:cs="Arial"/>
                <w:sz w:val="24"/>
              </w:rPr>
              <w:t>to recognise trauma cues</w:t>
            </w:r>
            <w:r w:rsidR="002A6B32">
              <w:rPr>
                <w:rFonts w:ascii="Arial" w:hAnsi="Arial" w:cs="Arial"/>
                <w:sz w:val="24"/>
              </w:rPr>
              <w:t>,</w:t>
            </w:r>
            <w:r w:rsidR="00C57819">
              <w:rPr>
                <w:rFonts w:ascii="Arial" w:hAnsi="Arial" w:cs="Arial"/>
                <w:sz w:val="24"/>
              </w:rPr>
              <w:t xml:space="preserve"> prevent</w:t>
            </w:r>
            <w:r w:rsidR="009A320C">
              <w:rPr>
                <w:rFonts w:ascii="Arial" w:hAnsi="Arial" w:cs="Arial"/>
                <w:sz w:val="24"/>
              </w:rPr>
              <w:t xml:space="preserve"> re</w:t>
            </w:r>
            <w:r w:rsidR="002A6B32">
              <w:rPr>
                <w:rFonts w:ascii="Arial" w:hAnsi="Arial" w:cs="Arial"/>
                <w:sz w:val="24"/>
              </w:rPr>
              <w:t>-</w:t>
            </w:r>
            <w:r w:rsidR="009A320C">
              <w:rPr>
                <w:rFonts w:ascii="Arial" w:hAnsi="Arial" w:cs="Arial"/>
                <w:sz w:val="24"/>
              </w:rPr>
              <w:t>traumatisation and promote safety and self</w:t>
            </w:r>
            <w:r w:rsidR="002A6B32">
              <w:rPr>
                <w:rFonts w:ascii="Arial" w:hAnsi="Arial" w:cs="Arial"/>
                <w:sz w:val="24"/>
              </w:rPr>
              <w:t>-</w:t>
            </w:r>
            <w:r w:rsidR="009A320C">
              <w:rPr>
                <w:rFonts w:ascii="Arial" w:hAnsi="Arial" w:cs="Arial"/>
                <w:sz w:val="24"/>
              </w:rPr>
              <w:t>care</w:t>
            </w:r>
            <w:r w:rsidR="002A6B32">
              <w:rPr>
                <w:rFonts w:ascii="Arial" w:hAnsi="Arial" w:cs="Arial"/>
                <w:sz w:val="24"/>
              </w:rPr>
              <w:t>.</w:t>
            </w:r>
            <w:r w:rsidR="009A320C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1310" w:type="dxa"/>
          </w:tcPr>
          <w:p w14:paraId="7160B478" w14:textId="7F3E35C7" w:rsidR="00794B22" w:rsidRPr="006C662C" w:rsidRDefault="00E45795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A,I</w:t>
            </w:r>
          </w:p>
        </w:tc>
      </w:tr>
      <w:tr w:rsidR="00794B22" w:rsidRPr="006C662C" w14:paraId="5D78DF0C" w14:textId="77777777" w:rsidTr="001E3CAE">
        <w:tc>
          <w:tcPr>
            <w:tcW w:w="675" w:type="dxa"/>
            <w:shd w:val="clear" w:color="auto" w:fill="F3F3F3"/>
            <w:textDirection w:val="btLr"/>
          </w:tcPr>
          <w:p w14:paraId="4027845F" w14:textId="77777777" w:rsidR="00794B22" w:rsidRPr="006C662C" w:rsidRDefault="00794B22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470DF871" w14:textId="4177A3E2" w:rsidR="00794B22" w:rsidRPr="00CC4B33" w:rsidRDefault="00902971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14</w:t>
            </w:r>
          </w:p>
        </w:tc>
        <w:tc>
          <w:tcPr>
            <w:tcW w:w="7088" w:type="dxa"/>
            <w:vAlign w:val="center"/>
          </w:tcPr>
          <w:p w14:paraId="45D9D4F8" w14:textId="77777777" w:rsidR="00794B22" w:rsidRDefault="00594881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Ability to work in an empowering way with survivors of </w:t>
            </w:r>
            <w:r w:rsidR="002A6B32">
              <w:rPr>
                <w:rFonts w:ascii="Arial" w:hAnsi="Arial" w:cs="Arial"/>
                <w:sz w:val="24"/>
              </w:rPr>
              <w:t>d</w:t>
            </w:r>
            <w:r>
              <w:rPr>
                <w:rFonts w:ascii="Arial" w:hAnsi="Arial" w:cs="Arial"/>
                <w:sz w:val="24"/>
              </w:rPr>
              <w:t>omestic abuse</w:t>
            </w:r>
            <w:r w:rsidR="002A6B32">
              <w:rPr>
                <w:rFonts w:ascii="Arial" w:hAnsi="Arial" w:cs="Arial"/>
                <w:sz w:val="24"/>
              </w:rPr>
              <w:t>.</w:t>
            </w:r>
          </w:p>
          <w:p w14:paraId="40AF1299" w14:textId="77777777" w:rsidR="00E45795" w:rsidRDefault="00E45795" w:rsidP="00311095">
            <w:pPr>
              <w:rPr>
                <w:rFonts w:ascii="Arial" w:hAnsi="Arial" w:cs="Arial"/>
                <w:sz w:val="24"/>
              </w:rPr>
            </w:pPr>
          </w:p>
          <w:p w14:paraId="3C5A4572" w14:textId="77777777" w:rsidR="00E45795" w:rsidRDefault="00E45795" w:rsidP="00311095">
            <w:pPr>
              <w:rPr>
                <w:rFonts w:ascii="Arial" w:hAnsi="Arial" w:cs="Arial"/>
                <w:sz w:val="24"/>
              </w:rPr>
            </w:pPr>
          </w:p>
          <w:p w14:paraId="669B2DCE" w14:textId="77777777" w:rsidR="00E45795" w:rsidRDefault="00E45795" w:rsidP="00311095">
            <w:pPr>
              <w:rPr>
                <w:rFonts w:ascii="Arial" w:hAnsi="Arial" w:cs="Arial"/>
                <w:sz w:val="24"/>
              </w:rPr>
            </w:pPr>
          </w:p>
          <w:p w14:paraId="2C61D4C2" w14:textId="77777777" w:rsidR="00E45795" w:rsidRDefault="00E45795" w:rsidP="00311095">
            <w:pPr>
              <w:rPr>
                <w:rFonts w:ascii="Arial" w:hAnsi="Arial" w:cs="Arial"/>
                <w:sz w:val="24"/>
              </w:rPr>
            </w:pPr>
          </w:p>
          <w:p w14:paraId="7127DFAA" w14:textId="77777777" w:rsidR="00E45795" w:rsidRDefault="00E45795" w:rsidP="00311095">
            <w:pPr>
              <w:rPr>
                <w:rFonts w:ascii="Arial" w:hAnsi="Arial" w:cs="Arial"/>
                <w:sz w:val="24"/>
              </w:rPr>
            </w:pPr>
          </w:p>
          <w:p w14:paraId="7E00EF46" w14:textId="0117DBE7" w:rsidR="00E45795" w:rsidRPr="006C662C" w:rsidRDefault="00E45795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310" w:type="dxa"/>
          </w:tcPr>
          <w:p w14:paraId="04E843AC" w14:textId="7CB11F0C" w:rsidR="00794B22" w:rsidRPr="006C662C" w:rsidRDefault="00E45795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A,I</w:t>
            </w:r>
          </w:p>
        </w:tc>
      </w:tr>
      <w:tr w:rsidR="00542653" w:rsidRPr="006C662C" w14:paraId="10AC5B76" w14:textId="77777777" w:rsidTr="001E3CAE">
        <w:tc>
          <w:tcPr>
            <w:tcW w:w="675" w:type="dxa"/>
            <w:vMerge w:val="restart"/>
            <w:shd w:val="clear" w:color="auto" w:fill="F3F3F3"/>
            <w:textDirection w:val="btLr"/>
          </w:tcPr>
          <w:p w14:paraId="0111A6BB" w14:textId="61596CCF" w:rsidR="00542653" w:rsidRPr="00C17460" w:rsidRDefault="00542653" w:rsidP="00311095">
            <w:pPr>
              <w:rPr>
                <w:rFonts w:ascii="Arial" w:hAnsi="Arial" w:cs="Arial"/>
                <w:b/>
                <w:sz w:val="24"/>
              </w:rPr>
            </w:pPr>
            <w:r w:rsidRPr="00C17460">
              <w:rPr>
                <w:rFonts w:ascii="Arial" w:hAnsi="Arial" w:cs="Arial"/>
                <w:b/>
                <w:sz w:val="24"/>
              </w:rPr>
              <w:t>Knowledge &amp;</w:t>
            </w:r>
            <w:r w:rsidR="00752925">
              <w:rPr>
                <w:rFonts w:ascii="Arial" w:hAnsi="Arial" w:cs="Arial"/>
                <w:b/>
                <w:sz w:val="24"/>
              </w:rPr>
              <w:t xml:space="preserve"> </w:t>
            </w:r>
            <w:r w:rsidRPr="00C17460">
              <w:rPr>
                <w:rFonts w:ascii="Arial" w:hAnsi="Arial" w:cs="Arial"/>
                <w:b/>
                <w:sz w:val="24"/>
              </w:rPr>
              <w:t>Understanding</w:t>
            </w:r>
          </w:p>
        </w:tc>
        <w:tc>
          <w:tcPr>
            <w:tcW w:w="596" w:type="dxa"/>
            <w:vAlign w:val="center"/>
          </w:tcPr>
          <w:p w14:paraId="1D35FF78" w14:textId="6EC74D29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E45795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  <w:tc>
          <w:tcPr>
            <w:tcW w:w="7088" w:type="dxa"/>
            <w:vAlign w:val="center"/>
          </w:tcPr>
          <w:p w14:paraId="3B966687" w14:textId="48F0A26B" w:rsidR="006312B8" w:rsidRPr="006312B8" w:rsidRDefault="006312B8" w:rsidP="00311095">
            <w:pPr>
              <w:rPr>
                <w:rFonts w:ascii="Arial" w:hAnsi="Arial" w:cs="Arial"/>
                <w:sz w:val="24"/>
              </w:rPr>
            </w:pPr>
            <w:r w:rsidRPr="006312B8">
              <w:rPr>
                <w:rFonts w:ascii="Arial" w:hAnsi="Arial" w:cs="Arial"/>
                <w:sz w:val="24"/>
              </w:rPr>
              <w:t xml:space="preserve">Diploma or </w:t>
            </w:r>
            <w:r w:rsidR="002A6B32">
              <w:rPr>
                <w:rFonts w:ascii="Arial" w:hAnsi="Arial" w:cs="Arial"/>
                <w:sz w:val="24"/>
              </w:rPr>
              <w:t>d</w:t>
            </w:r>
            <w:r w:rsidRPr="006312B8">
              <w:rPr>
                <w:rFonts w:ascii="Arial" w:hAnsi="Arial" w:cs="Arial"/>
                <w:sz w:val="24"/>
              </w:rPr>
              <w:t xml:space="preserve">egree in </w:t>
            </w:r>
            <w:r w:rsidR="002A6B32">
              <w:rPr>
                <w:rFonts w:ascii="Arial" w:hAnsi="Arial" w:cs="Arial"/>
                <w:sz w:val="24"/>
              </w:rPr>
              <w:t>c</w:t>
            </w:r>
            <w:r w:rsidRPr="006312B8">
              <w:rPr>
                <w:rFonts w:ascii="Arial" w:hAnsi="Arial" w:cs="Arial"/>
                <w:sz w:val="24"/>
              </w:rPr>
              <w:t xml:space="preserve">ounselling or </w:t>
            </w:r>
            <w:r w:rsidR="002A6B32">
              <w:rPr>
                <w:rFonts w:ascii="Arial" w:hAnsi="Arial" w:cs="Arial"/>
                <w:sz w:val="24"/>
              </w:rPr>
              <w:t>p</w:t>
            </w:r>
            <w:r w:rsidRPr="006312B8">
              <w:rPr>
                <w:rFonts w:ascii="Arial" w:hAnsi="Arial" w:cs="Arial"/>
                <w:sz w:val="24"/>
              </w:rPr>
              <w:t>sychotherapy</w:t>
            </w:r>
            <w:r w:rsidR="002A6B32">
              <w:rPr>
                <w:rFonts w:ascii="Arial" w:hAnsi="Arial" w:cs="Arial"/>
                <w:sz w:val="24"/>
              </w:rPr>
              <w:t>, plus</w:t>
            </w:r>
          </w:p>
          <w:p w14:paraId="588E0341" w14:textId="77777777" w:rsidR="00542653" w:rsidRDefault="005D3B8C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BACP a</w:t>
            </w:r>
            <w:r w:rsidR="006312B8" w:rsidRPr="006312B8">
              <w:rPr>
                <w:rFonts w:ascii="Arial" w:hAnsi="Arial" w:cs="Arial"/>
                <w:sz w:val="24"/>
              </w:rPr>
              <w:t>ccredit</w:t>
            </w:r>
            <w:r w:rsidR="002A6B32">
              <w:rPr>
                <w:rFonts w:ascii="Arial" w:hAnsi="Arial" w:cs="Arial"/>
                <w:sz w:val="24"/>
              </w:rPr>
              <w:t>ation</w:t>
            </w:r>
            <w:r w:rsidR="006312B8" w:rsidRPr="006312B8">
              <w:rPr>
                <w:rFonts w:ascii="Arial" w:hAnsi="Arial" w:cs="Arial"/>
                <w:sz w:val="24"/>
              </w:rPr>
              <w:t xml:space="preserve"> or equivalent</w:t>
            </w:r>
            <w:r w:rsidR="002A6B32">
              <w:rPr>
                <w:rFonts w:ascii="Arial" w:hAnsi="Arial" w:cs="Arial"/>
                <w:sz w:val="24"/>
              </w:rPr>
              <w:t>.</w:t>
            </w:r>
          </w:p>
          <w:p w14:paraId="13E81669" w14:textId="620C9CF4" w:rsidR="00752925" w:rsidRPr="006C662C" w:rsidRDefault="00752925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310" w:type="dxa"/>
          </w:tcPr>
          <w:p w14:paraId="49B06F58" w14:textId="77777777" w:rsidR="00542653" w:rsidRPr="006C662C" w:rsidRDefault="005D3B8C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</w:tr>
      <w:tr w:rsidR="00542653" w:rsidRPr="006C662C" w14:paraId="6D973053" w14:textId="77777777" w:rsidTr="001E3CAE">
        <w:tc>
          <w:tcPr>
            <w:tcW w:w="675" w:type="dxa"/>
            <w:vMerge/>
            <w:shd w:val="clear" w:color="auto" w:fill="F3F3F3"/>
          </w:tcPr>
          <w:p w14:paraId="3F3D8533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362BCC5F" w14:textId="55BE461B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E45795"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  <w:tc>
          <w:tcPr>
            <w:tcW w:w="7088" w:type="dxa"/>
            <w:vAlign w:val="center"/>
          </w:tcPr>
          <w:p w14:paraId="608EC9FF" w14:textId="7F946939" w:rsidR="00E45795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 xml:space="preserve">Detailed understanding </w:t>
            </w:r>
            <w:r w:rsidR="002A6B32">
              <w:rPr>
                <w:rFonts w:ascii="Arial" w:hAnsi="Arial" w:cs="Arial"/>
                <w:sz w:val="24"/>
              </w:rPr>
              <w:t xml:space="preserve">of, </w:t>
            </w:r>
            <w:r w:rsidRPr="006C662C">
              <w:rPr>
                <w:rFonts w:ascii="Arial" w:hAnsi="Arial" w:cs="Arial"/>
                <w:sz w:val="24"/>
              </w:rPr>
              <w:t xml:space="preserve">and empathy </w:t>
            </w:r>
            <w:r w:rsidR="002A6B32">
              <w:rPr>
                <w:rFonts w:ascii="Arial" w:hAnsi="Arial" w:cs="Arial"/>
                <w:sz w:val="24"/>
              </w:rPr>
              <w:t xml:space="preserve">with, </w:t>
            </w:r>
            <w:r w:rsidRPr="006C662C">
              <w:rPr>
                <w:rFonts w:ascii="Arial" w:hAnsi="Arial" w:cs="Arial"/>
                <w:sz w:val="24"/>
              </w:rPr>
              <w:t xml:space="preserve">the needs of disadvantaged </w:t>
            </w:r>
            <w:r w:rsidR="00D10975">
              <w:rPr>
                <w:rFonts w:ascii="Arial" w:hAnsi="Arial" w:cs="Arial"/>
                <w:sz w:val="24"/>
              </w:rPr>
              <w:t>and discriminated-</w:t>
            </w:r>
            <w:r w:rsidRPr="006C662C">
              <w:rPr>
                <w:rFonts w:ascii="Arial" w:hAnsi="Arial" w:cs="Arial"/>
                <w:sz w:val="24"/>
              </w:rPr>
              <w:t>against</w:t>
            </w:r>
            <w:r w:rsidR="00727061">
              <w:rPr>
                <w:rFonts w:ascii="Arial" w:hAnsi="Arial" w:cs="Arial"/>
                <w:sz w:val="24"/>
              </w:rPr>
              <w:t xml:space="preserve"> groups</w:t>
            </w:r>
            <w:r w:rsidR="00D10975">
              <w:rPr>
                <w:rFonts w:ascii="Arial" w:hAnsi="Arial" w:cs="Arial"/>
                <w:sz w:val="24"/>
              </w:rPr>
              <w:t>,</w:t>
            </w:r>
            <w:r w:rsidR="00727061">
              <w:rPr>
                <w:rFonts w:ascii="Arial" w:hAnsi="Arial" w:cs="Arial"/>
                <w:sz w:val="24"/>
              </w:rPr>
              <w:t xml:space="preserve"> </w:t>
            </w:r>
            <w:r w:rsidR="00A26E31">
              <w:rPr>
                <w:rFonts w:ascii="Arial" w:hAnsi="Arial" w:cs="Arial"/>
                <w:sz w:val="24"/>
              </w:rPr>
              <w:t>including an understanding of LGBT</w:t>
            </w:r>
            <w:r w:rsidR="00E45795">
              <w:rPr>
                <w:rFonts w:ascii="Arial" w:hAnsi="Arial" w:cs="Arial"/>
                <w:sz w:val="24"/>
              </w:rPr>
              <w:t xml:space="preserve"> d</w:t>
            </w:r>
            <w:r w:rsidR="00A26E31">
              <w:rPr>
                <w:rFonts w:ascii="Arial" w:hAnsi="Arial" w:cs="Arial"/>
                <w:sz w:val="24"/>
              </w:rPr>
              <w:t>omestic abuse</w:t>
            </w:r>
            <w:r w:rsidR="00E45795">
              <w:rPr>
                <w:rFonts w:ascii="Arial" w:hAnsi="Arial" w:cs="Arial"/>
                <w:sz w:val="24"/>
              </w:rPr>
              <w:t>.</w:t>
            </w:r>
          </w:p>
          <w:p w14:paraId="494C1FFE" w14:textId="18BFBB90" w:rsidR="00E45795" w:rsidRPr="006C662C" w:rsidRDefault="00E45795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310" w:type="dxa"/>
          </w:tcPr>
          <w:p w14:paraId="0874380E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2505E6E8" w14:textId="77777777" w:rsidTr="001E3CAE">
        <w:tc>
          <w:tcPr>
            <w:tcW w:w="675" w:type="dxa"/>
            <w:vMerge/>
            <w:shd w:val="clear" w:color="auto" w:fill="F3F3F3"/>
          </w:tcPr>
          <w:p w14:paraId="5C25C5AE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301D82D9" w14:textId="391CE8DF" w:rsidR="00542653" w:rsidRPr="00CC4B33" w:rsidRDefault="00152A4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E45795">
              <w:rPr>
                <w:rFonts w:ascii="Arial" w:hAnsi="Arial" w:cs="Arial"/>
                <w:b w:val="0"/>
                <w:sz w:val="24"/>
                <w:szCs w:val="24"/>
              </w:rPr>
              <w:t>7</w:t>
            </w:r>
          </w:p>
        </w:tc>
        <w:tc>
          <w:tcPr>
            <w:tcW w:w="7088" w:type="dxa"/>
            <w:vAlign w:val="center"/>
          </w:tcPr>
          <w:p w14:paraId="6CA7A4F4" w14:textId="77777777" w:rsidR="00542653" w:rsidRDefault="00727061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Knowledge and understanding</w:t>
            </w:r>
            <w:r w:rsidR="009D7021">
              <w:rPr>
                <w:rFonts w:ascii="Arial" w:hAnsi="Arial" w:cs="Arial"/>
                <w:sz w:val="24"/>
              </w:rPr>
              <w:t xml:space="preserve"> of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E45795">
              <w:rPr>
                <w:rFonts w:ascii="Arial" w:hAnsi="Arial" w:cs="Arial"/>
                <w:sz w:val="24"/>
              </w:rPr>
              <w:t>s</w:t>
            </w:r>
            <w:r>
              <w:rPr>
                <w:rFonts w:ascii="Arial" w:hAnsi="Arial" w:cs="Arial"/>
                <w:sz w:val="24"/>
              </w:rPr>
              <w:t xml:space="preserve">afeguarding </w:t>
            </w:r>
            <w:r w:rsidR="00E45795">
              <w:rPr>
                <w:rFonts w:ascii="Arial" w:hAnsi="Arial" w:cs="Arial"/>
                <w:sz w:val="24"/>
              </w:rPr>
              <w:t>y</w:t>
            </w:r>
            <w:r>
              <w:rPr>
                <w:rFonts w:ascii="Arial" w:hAnsi="Arial" w:cs="Arial"/>
                <w:sz w:val="24"/>
              </w:rPr>
              <w:t xml:space="preserve">oung </w:t>
            </w:r>
            <w:r w:rsidR="00E45795">
              <w:rPr>
                <w:rFonts w:ascii="Arial" w:hAnsi="Arial" w:cs="Arial"/>
                <w:sz w:val="24"/>
              </w:rPr>
              <w:t>p</w:t>
            </w:r>
            <w:r>
              <w:rPr>
                <w:rFonts w:ascii="Arial" w:hAnsi="Arial" w:cs="Arial"/>
                <w:sz w:val="24"/>
              </w:rPr>
              <w:t xml:space="preserve">eople </w:t>
            </w:r>
            <w:r w:rsidR="00E45795">
              <w:rPr>
                <w:rFonts w:ascii="Arial" w:hAnsi="Arial" w:cs="Arial"/>
                <w:sz w:val="24"/>
              </w:rPr>
              <w:t>and vulnerable adults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7731821D" w14:textId="1EE7F353" w:rsidR="00752925" w:rsidRPr="00542653" w:rsidRDefault="00752925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310" w:type="dxa"/>
            <w:vAlign w:val="center"/>
          </w:tcPr>
          <w:p w14:paraId="41599715" w14:textId="77777777" w:rsidR="00542653" w:rsidRPr="00542653" w:rsidRDefault="00542653" w:rsidP="00311095">
            <w:pPr>
              <w:rPr>
                <w:rFonts w:ascii="Arial" w:hAnsi="Arial" w:cs="Arial"/>
                <w:sz w:val="24"/>
              </w:rPr>
            </w:pPr>
            <w:r w:rsidRPr="00542653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42653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465D229C" w14:textId="77777777" w:rsidTr="001E3CAE">
        <w:tc>
          <w:tcPr>
            <w:tcW w:w="675" w:type="dxa"/>
            <w:vMerge/>
            <w:shd w:val="clear" w:color="auto" w:fill="F3F3F3"/>
          </w:tcPr>
          <w:p w14:paraId="6E7829CC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12E856F2" w14:textId="7EC5DE5D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E45795">
              <w:rPr>
                <w:rFonts w:ascii="Arial" w:hAnsi="Arial" w:cs="Arial"/>
                <w:b w:val="0"/>
                <w:sz w:val="24"/>
                <w:szCs w:val="24"/>
              </w:rPr>
              <w:t>8</w:t>
            </w:r>
          </w:p>
        </w:tc>
        <w:tc>
          <w:tcPr>
            <w:tcW w:w="7088" w:type="dxa"/>
            <w:vAlign w:val="center"/>
          </w:tcPr>
          <w:p w14:paraId="43A78DCE" w14:textId="77777777" w:rsidR="00542653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 commitment to</w:t>
            </w:r>
            <w:r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and understanding of</w:t>
            </w:r>
            <w:r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equal opportunities.</w:t>
            </w:r>
          </w:p>
          <w:p w14:paraId="765C41AD" w14:textId="77777777" w:rsidR="00752925" w:rsidRPr="006C662C" w:rsidRDefault="00752925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310" w:type="dxa"/>
          </w:tcPr>
          <w:p w14:paraId="4C5079CA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 I</w:t>
            </w:r>
          </w:p>
        </w:tc>
      </w:tr>
      <w:tr w:rsidR="00542653" w:rsidRPr="006C662C" w14:paraId="4F1821B3" w14:textId="77777777" w:rsidTr="001E3CAE">
        <w:tc>
          <w:tcPr>
            <w:tcW w:w="675" w:type="dxa"/>
            <w:vMerge/>
            <w:shd w:val="clear" w:color="auto" w:fill="F3F3F3"/>
          </w:tcPr>
          <w:p w14:paraId="7E05878B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352DEDA3" w14:textId="343556F8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E45795">
              <w:rPr>
                <w:rFonts w:ascii="Arial" w:hAnsi="Arial" w:cs="Arial"/>
                <w:b w:val="0"/>
                <w:sz w:val="24"/>
                <w:szCs w:val="24"/>
              </w:rPr>
              <w:t>9</w:t>
            </w:r>
          </w:p>
        </w:tc>
        <w:tc>
          <w:tcPr>
            <w:tcW w:w="7088" w:type="dxa"/>
            <w:vAlign w:val="center"/>
          </w:tcPr>
          <w:p w14:paraId="7B0DD661" w14:textId="77777777" w:rsidR="00542653" w:rsidRDefault="00542653" w:rsidP="00311095">
            <w:pPr>
              <w:rPr>
                <w:rFonts w:ascii="Arial" w:hAnsi="Arial" w:cs="Arial"/>
                <w:sz w:val="24"/>
                <w:szCs w:val="24"/>
              </w:rPr>
            </w:pPr>
            <w:r w:rsidRPr="00BB1ADF">
              <w:rPr>
                <w:rFonts w:ascii="Arial" w:hAnsi="Arial" w:cs="Arial"/>
                <w:sz w:val="24"/>
                <w:szCs w:val="24"/>
              </w:rPr>
              <w:t>Understanding and knowledge of Birmingham’s diverse LGBT communities.</w:t>
            </w:r>
          </w:p>
          <w:p w14:paraId="3E024FB8" w14:textId="77777777" w:rsidR="00752925" w:rsidRPr="00CC4B33" w:rsidRDefault="00752925" w:rsidP="00311095">
            <w:pPr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1310" w:type="dxa"/>
          </w:tcPr>
          <w:p w14:paraId="79B926F3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 I</w:t>
            </w:r>
          </w:p>
        </w:tc>
      </w:tr>
      <w:tr w:rsidR="00542653" w:rsidRPr="006C662C" w14:paraId="689ACA77" w14:textId="77777777" w:rsidTr="001E3CAE">
        <w:tc>
          <w:tcPr>
            <w:tcW w:w="675" w:type="dxa"/>
            <w:vMerge/>
            <w:shd w:val="clear" w:color="auto" w:fill="F3F3F3"/>
          </w:tcPr>
          <w:p w14:paraId="6BD1BFBE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68B5D58E" w14:textId="0C69D36E" w:rsidR="00542653" w:rsidRPr="00CC4B33" w:rsidRDefault="00E45795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20</w:t>
            </w:r>
          </w:p>
        </w:tc>
        <w:tc>
          <w:tcPr>
            <w:tcW w:w="7088" w:type="dxa"/>
            <w:vAlign w:val="center"/>
          </w:tcPr>
          <w:p w14:paraId="0960CB06" w14:textId="77777777" w:rsidR="00542653" w:rsidRDefault="00542653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Knowledge </w:t>
            </w:r>
            <w:r w:rsidR="00E45795">
              <w:rPr>
                <w:rFonts w:ascii="Arial" w:hAnsi="Arial" w:cs="Arial"/>
                <w:sz w:val="24"/>
              </w:rPr>
              <w:t>and</w:t>
            </w:r>
            <w:r>
              <w:rPr>
                <w:rFonts w:ascii="Arial" w:hAnsi="Arial" w:cs="Arial"/>
                <w:sz w:val="24"/>
              </w:rPr>
              <w:t xml:space="preserve"> u</w:t>
            </w:r>
            <w:r w:rsidRPr="006C662C">
              <w:rPr>
                <w:rFonts w:ascii="Arial" w:hAnsi="Arial" w:cs="Arial"/>
                <w:sz w:val="24"/>
              </w:rPr>
              <w:t xml:space="preserve">nderstanding of the </w:t>
            </w:r>
            <w:r w:rsidR="00E45795">
              <w:rPr>
                <w:rFonts w:ascii="Arial" w:hAnsi="Arial" w:cs="Arial"/>
                <w:sz w:val="24"/>
              </w:rPr>
              <w:t>v</w:t>
            </w:r>
            <w:r w:rsidRPr="006C662C">
              <w:rPr>
                <w:rFonts w:ascii="Arial" w:hAnsi="Arial" w:cs="Arial"/>
                <w:sz w:val="24"/>
              </w:rPr>
              <w:t>oluntary</w:t>
            </w:r>
            <w:r w:rsidR="00E45795">
              <w:rPr>
                <w:rFonts w:ascii="Arial" w:hAnsi="Arial" w:cs="Arial"/>
                <w:sz w:val="24"/>
              </w:rPr>
              <w:t>, charity</w:t>
            </w:r>
            <w:r w:rsidRPr="006C662C">
              <w:rPr>
                <w:rFonts w:ascii="Arial" w:hAnsi="Arial" w:cs="Arial"/>
                <w:sz w:val="24"/>
              </w:rPr>
              <w:t xml:space="preserve"> and </w:t>
            </w:r>
            <w:r w:rsidR="00E45795">
              <w:rPr>
                <w:rFonts w:ascii="Arial" w:hAnsi="Arial" w:cs="Arial"/>
                <w:sz w:val="24"/>
              </w:rPr>
              <w:t>c</w:t>
            </w:r>
            <w:r w:rsidRPr="006C662C">
              <w:rPr>
                <w:rFonts w:ascii="Arial" w:hAnsi="Arial" w:cs="Arial"/>
                <w:sz w:val="24"/>
              </w:rPr>
              <w:t xml:space="preserve">ommunity </w:t>
            </w:r>
            <w:r w:rsidR="00E45795">
              <w:rPr>
                <w:rFonts w:ascii="Arial" w:hAnsi="Arial" w:cs="Arial"/>
                <w:sz w:val="24"/>
              </w:rPr>
              <w:t>s</w:t>
            </w:r>
            <w:r w:rsidRPr="006C662C">
              <w:rPr>
                <w:rFonts w:ascii="Arial" w:hAnsi="Arial" w:cs="Arial"/>
                <w:sz w:val="24"/>
              </w:rPr>
              <w:t>ector</w:t>
            </w:r>
            <w:r w:rsidR="00E45795">
              <w:rPr>
                <w:rFonts w:ascii="Arial" w:hAnsi="Arial" w:cs="Arial"/>
                <w:sz w:val="24"/>
              </w:rPr>
              <w:t>s</w:t>
            </w:r>
            <w:r w:rsidR="00907DE2">
              <w:rPr>
                <w:rFonts w:ascii="Arial" w:hAnsi="Arial" w:cs="Arial"/>
                <w:sz w:val="24"/>
              </w:rPr>
              <w:t>.</w:t>
            </w:r>
          </w:p>
          <w:p w14:paraId="22CE9A67" w14:textId="04583904" w:rsidR="00752925" w:rsidRPr="006C662C" w:rsidRDefault="00752925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310" w:type="dxa"/>
          </w:tcPr>
          <w:p w14:paraId="6B0637E2" w14:textId="77777777" w:rsidR="00542653" w:rsidRPr="006C662C" w:rsidRDefault="009C3226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A, I</w:t>
            </w:r>
          </w:p>
        </w:tc>
      </w:tr>
      <w:tr w:rsidR="00794B22" w:rsidRPr="006C662C" w14:paraId="74D98242" w14:textId="77777777" w:rsidTr="001E3CAE">
        <w:tc>
          <w:tcPr>
            <w:tcW w:w="675" w:type="dxa"/>
            <w:shd w:val="clear" w:color="auto" w:fill="F3F3F3"/>
          </w:tcPr>
          <w:p w14:paraId="155630B1" w14:textId="77777777" w:rsidR="00794B22" w:rsidRPr="006C662C" w:rsidRDefault="00794B22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2696BAA3" w14:textId="7D1E34A4" w:rsidR="00794B22" w:rsidRPr="00CC4B33" w:rsidRDefault="00E45795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21</w:t>
            </w:r>
          </w:p>
        </w:tc>
        <w:tc>
          <w:tcPr>
            <w:tcW w:w="7088" w:type="dxa"/>
            <w:vAlign w:val="center"/>
          </w:tcPr>
          <w:p w14:paraId="7F82CBDD" w14:textId="77777777" w:rsidR="00794B22" w:rsidRPr="00E45795" w:rsidRDefault="00794B22" w:rsidP="00311095">
            <w:pPr>
              <w:rPr>
                <w:rFonts w:ascii="Arial" w:hAnsi="Arial" w:cs="Arial"/>
                <w:bCs/>
                <w:sz w:val="24"/>
              </w:rPr>
            </w:pPr>
            <w:r w:rsidRPr="00E45795">
              <w:rPr>
                <w:rFonts w:ascii="Arial" w:hAnsi="Arial" w:cs="Arial"/>
                <w:bCs/>
                <w:sz w:val="24"/>
              </w:rPr>
              <w:t xml:space="preserve">Exceptional punctuality &amp; time-keeping     </w:t>
            </w:r>
          </w:p>
        </w:tc>
        <w:tc>
          <w:tcPr>
            <w:tcW w:w="1310" w:type="dxa"/>
          </w:tcPr>
          <w:p w14:paraId="57D3D685" w14:textId="77777777" w:rsidR="00794B22" w:rsidRPr="006C662C" w:rsidRDefault="00794B22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</w:tr>
    </w:tbl>
    <w:p w14:paraId="576704ED" w14:textId="77777777" w:rsidR="00542653" w:rsidRDefault="00542653" w:rsidP="00311095">
      <w:pPr>
        <w:pStyle w:val="BodyText3"/>
        <w:rPr>
          <w:rFonts w:ascii="Arial" w:hAnsi="Arial" w:cs="Arial"/>
          <w:sz w:val="24"/>
          <w:szCs w:val="24"/>
        </w:rPr>
      </w:pPr>
    </w:p>
    <w:p w14:paraId="2634E81E" w14:textId="77777777" w:rsidR="009B0F82" w:rsidRDefault="009B0F82" w:rsidP="00311095">
      <w:pPr>
        <w:pStyle w:val="BodyText3"/>
        <w:rPr>
          <w:rFonts w:ascii="Arial" w:hAnsi="Arial" w:cs="Arial"/>
          <w:sz w:val="24"/>
          <w:szCs w:val="24"/>
        </w:rPr>
      </w:pPr>
    </w:p>
    <w:p w14:paraId="56B98F94" w14:textId="25B60CDB" w:rsidR="009B0F82" w:rsidRPr="00BB1ADF" w:rsidRDefault="009B0F82" w:rsidP="00311095">
      <w:pPr>
        <w:pStyle w:val="BodyText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sectPr w:rsidR="009B0F82" w:rsidRPr="00BB1ADF" w:rsidSect="001E3CAE">
      <w:footerReference w:type="even" r:id="rId9"/>
      <w:footerReference w:type="default" r:id="rId10"/>
      <w:pgSz w:w="11906" w:h="16838"/>
      <w:pgMar w:top="1440" w:right="1440" w:bottom="1440" w:left="1440" w:header="720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A3139" w14:textId="77777777" w:rsidR="0076774F" w:rsidRDefault="0076774F">
      <w:r>
        <w:separator/>
      </w:r>
    </w:p>
  </w:endnote>
  <w:endnote w:type="continuationSeparator" w:id="0">
    <w:p w14:paraId="47A1BBC9" w14:textId="77777777" w:rsidR="0076774F" w:rsidRDefault="00767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 SSi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Black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2724C" w14:textId="77777777" w:rsidR="00E54FD7" w:rsidRDefault="00E54F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14:paraId="57B7A726" w14:textId="77777777" w:rsidR="00E54FD7" w:rsidRDefault="00E54F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A459B" w14:textId="77777777" w:rsidR="00E54FD7" w:rsidRDefault="00E54FD7">
    <w:pPr>
      <w:pStyle w:val="Footer"/>
      <w:framePr w:wrap="around" w:vAnchor="text" w:hAnchor="margin" w:xAlign="right" w:y="1"/>
      <w:rPr>
        <w:rStyle w:val="PageNumber"/>
        <w:rFonts w:ascii="Gill Black SSi" w:hAnsi="Gill Black SSi"/>
        <w:sz w:val="18"/>
      </w:rPr>
    </w:pPr>
    <w:r>
      <w:rPr>
        <w:rStyle w:val="PageNumber"/>
        <w:rFonts w:ascii="Gill Black SSi" w:hAnsi="Gill Black SSi"/>
        <w:sz w:val="18"/>
      </w:rPr>
      <w:fldChar w:fldCharType="begin"/>
    </w:r>
    <w:r>
      <w:rPr>
        <w:rStyle w:val="PageNumber"/>
        <w:rFonts w:ascii="Gill Black SSi" w:hAnsi="Gill Black SSi"/>
        <w:sz w:val="18"/>
      </w:rPr>
      <w:instrText xml:space="preserve">PAGE  </w:instrText>
    </w:r>
    <w:r>
      <w:rPr>
        <w:rStyle w:val="PageNumber"/>
        <w:rFonts w:ascii="Gill Black SSi" w:hAnsi="Gill Black SSi"/>
        <w:sz w:val="18"/>
      </w:rPr>
      <w:fldChar w:fldCharType="separate"/>
    </w:r>
    <w:r w:rsidR="00902E06">
      <w:rPr>
        <w:rStyle w:val="PageNumber"/>
        <w:rFonts w:ascii="Gill Black SSi" w:hAnsi="Gill Black SSi"/>
        <w:noProof/>
        <w:sz w:val="18"/>
      </w:rPr>
      <w:t>1</w:t>
    </w:r>
    <w:r>
      <w:rPr>
        <w:rStyle w:val="PageNumber"/>
        <w:rFonts w:ascii="Gill Black SSi" w:hAnsi="Gill Black SSi"/>
        <w:sz w:val="18"/>
      </w:rPr>
      <w:fldChar w:fldCharType="end"/>
    </w:r>
  </w:p>
  <w:p w14:paraId="622D1809" w14:textId="77777777" w:rsidR="00E54FD7" w:rsidRDefault="00E54FD7" w:rsidP="008F58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0F1F4" w14:textId="77777777" w:rsidR="0076774F" w:rsidRDefault="0076774F">
      <w:r>
        <w:separator/>
      </w:r>
    </w:p>
  </w:footnote>
  <w:footnote w:type="continuationSeparator" w:id="0">
    <w:p w14:paraId="53BE78E2" w14:textId="77777777" w:rsidR="0076774F" w:rsidRDefault="00767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0255"/>
    <w:multiLevelType w:val="multilevel"/>
    <w:tmpl w:val="65A268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A4794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F3C35B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4756F97"/>
    <w:multiLevelType w:val="hybridMultilevel"/>
    <w:tmpl w:val="950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06E81"/>
    <w:multiLevelType w:val="hybridMultilevel"/>
    <w:tmpl w:val="6F0480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3E5BA1"/>
    <w:multiLevelType w:val="singleLevel"/>
    <w:tmpl w:val="E3E2EB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6400D3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1072141"/>
    <w:multiLevelType w:val="hybridMultilevel"/>
    <w:tmpl w:val="077C84F6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27E38DC"/>
    <w:multiLevelType w:val="hybridMultilevel"/>
    <w:tmpl w:val="DFFEBC2C"/>
    <w:lvl w:ilvl="0" w:tplc="B812FFA8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8EE450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3F2F3BA4"/>
    <w:multiLevelType w:val="hybridMultilevel"/>
    <w:tmpl w:val="6340E266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2A57B6D"/>
    <w:multiLevelType w:val="hybridMultilevel"/>
    <w:tmpl w:val="13168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C2399"/>
    <w:multiLevelType w:val="multilevel"/>
    <w:tmpl w:val="65A2688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32D38D7"/>
    <w:multiLevelType w:val="multilevel"/>
    <w:tmpl w:val="092C1FF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59654555"/>
    <w:multiLevelType w:val="hybridMultilevel"/>
    <w:tmpl w:val="31F60D66"/>
    <w:lvl w:ilvl="0" w:tplc="323815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64E84"/>
    <w:multiLevelType w:val="multilevel"/>
    <w:tmpl w:val="AC4428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5C160AE0"/>
    <w:multiLevelType w:val="hybridMultilevel"/>
    <w:tmpl w:val="B05A213A"/>
    <w:lvl w:ilvl="0" w:tplc="B812FFA8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E1405E"/>
    <w:multiLevelType w:val="singleLevel"/>
    <w:tmpl w:val="2A521082"/>
    <w:lvl w:ilvl="0">
      <w:start w:val="5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5EA9462A"/>
    <w:multiLevelType w:val="multilevel"/>
    <w:tmpl w:val="31D6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C43CF2"/>
    <w:multiLevelType w:val="multilevel"/>
    <w:tmpl w:val="BA3C461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60645E7"/>
    <w:multiLevelType w:val="hybridMultilevel"/>
    <w:tmpl w:val="BE485558"/>
    <w:lvl w:ilvl="0" w:tplc="B812FFA8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7862CB4"/>
    <w:multiLevelType w:val="hybridMultilevel"/>
    <w:tmpl w:val="710EB0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9A0143"/>
    <w:multiLevelType w:val="hybridMultilevel"/>
    <w:tmpl w:val="BD0053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0956894">
    <w:abstractNumId w:val="17"/>
  </w:num>
  <w:num w:numId="2" w16cid:durableId="705102107">
    <w:abstractNumId w:val="6"/>
  </w:num>
  <w:num w:numId="3" w16cid:durableId="2106877992">
    <w:abstractNumId w:val="15"/>
  </w:num>
  <w:num w:numId="4" w16cid:durableId="634332954">
    <w:abstractNumId w:val="0"/>
  </w:num>
  <w:num w:numId="5" w16cid:durableId="885794887">
    <w:abstractNumId w:val="13"/>
  </w:num>
  <w:num w:numId="6" w16cid:durableId="368147466">
    <w:abstractNumId w:val="12"/>
  </w:num>
  <w:num w:numId="7" w16cid:durableId="1057700134">
    <w:abstractNumId w:val="19"/>
  </w:num>
  <w:num w:numId="8" w16cid:durableId="1404452233">
    <w:abstractNumId w:val="22"/>
  </w:num>
  <w:num w:numId="9" w16cid:durableId="1648589189">
    <w:abstractNumId w:val="4"/>
  </w:num>
  <w:num w:numId="10" w16cid:durableId="1241869842">
    <w:abstractNumId w:val="9"/>
  </w:num>
  <w:num w:numId="11" w16cid:durableId="1097402876">
    <w:abstractNumId w:val="18"/>
  </w:num>
  <w:num w:numId="12" w16cid:durableId="512569041">
    <w:abstractNumId w:val="1"/>
  </w:num>
  <w:num w:numId="13" w16cid:durableId="1612128385">
    <w:abstractNumId w:val="2"/>
  </w:num>
  <w:num w:numId="14" w16cid:durableId="511840193">
    <w:abstractNumId w:val="3"/>
  </w:num>
  <w:num w:numId="15" w16cid:durableId="1195146813">
    <w:abstractNumId w:val="5"/>
  </w:num>
  <w:num w:numId="16" w16cid:durableId="814447671">
    <w:abstractNumId w:val="11"/>
  </w:num>
  <w:num w:numId="17" w16cid:durableId="1977252968">
    <w:abstractNumId w:val="21"/>
  </w:num>
  <w:num w:numId="18" w16cid:durableId="1876654618">
    <w:abstractNumId w:val="14"/>
  </w:num>
  <w:num w:numId="19" w16cid:durableId="1294209091">
    <w:abstractNumId w:val="10"/>
  </w:num>
  <w:num w:numId="20" w16cid:durableId="557329564">
    <w:abstractNumId w:val="7"/>
  </w:num>
  <w:num w:numId="21" w16cid:durableId="571894238">
    <w:abstractNumId w:val="8"/>
  </w:num>
  <w:num w:numId="22" w16cid:durableId="561017743">
    <w:abstractNumId w:val="20"/>
  </w:num>
  <w:num w:numId="23" w16cid:durableId="2113077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FD7"/>
    <w:rsid w:val="00006F72"/>
    <w:rsid w:val="000274BE"/>
    <w:rsid w:val="000279F4"/>
    <w:rsid w:val="00053E69"/>
    <w:rsid w:val="0005580D"/>
    <w:rsid w:val="0007061B"/>
    <w:rsid w:val="000718CA"/>
    <w:rsid w:val="0007310B"/>
    <w:rsid w:val="00075583"/>
    <w:rsid w:val="00080BA7"/>
    <w:rsid w:val="00090273"/>
    <w:rsid w:val="000A114E"/>
    <w:rsid w:val="000A1CBF"/>
    <w:rsid w:val="000A4764"/>
    <w:rsid w:val="000B6B61"/>
    <w:rsid w:val="000C09D6"/>
    <w:rsid w:val="000C6977"/>
    <w:rsid w:val="000F1C07"/>
    <w:rsid w:val="001008E5"/>
    <w:rsid w:val="00127566"/>
    <w:rsid w:val="00150B64"/>
    <w:rsid w:val="00152A43"/>
    <w:rsid w:val="001912A6"/>
    <w:rsid w:val="001A293A"/>
    <w:rsid w:val="001C1415"/>
    <w:rsid w:val="001C6FC4"/>
    <w:rsid w:val="001E3CAE"/>
    <w:rsid w:val="001F6CA5"/>
    <w:rsid w:val="00230B69"/>
    <w:rsid w:val="00235228"/>
    <w:rsid w:val="00262FEC"/>
    <w:rsid w:val="00265549"/>
    <w:rsid w:val="002A6B32"/>
    <w:rsid w:val="002A6CC0"/>
    <w:rsid w:val="002A7290"/>
    <w:rsid w:val="002A7F52"/>
    <w:rsid w:val="002C211A"/>
    <w:rsid w:val="002C4702"/>
    <w:rsid w:val="002E6D43"/>
    <w:rsid w:val="002F2FB5"/>
    <w:rsid w:val="0030619B"/>
    <w:rsid w:val="00311095"/>
    <w:rsid w:val="00323D45"/>
    <w:rsid w:val="003340C2"/>
    <w:rsid w:val="003363CC"/>
    <w:rsid w:val="00341B98"/>
    <w:rsid w:val="00344F05"/>
    <w:rsid w:val="003538E8"/>
    <w:rsid w:val="003612B1"/>
    <w:rsid w:val="003705C6"/>
    <w:rsid w:val="00386E23"/>
    <w:rsid w:val="00393122"/>
    <w:rsid w:val="003A34E4"/>
    <w:rsid w:val="003A44A0"/>
    <w:rsid w:val="003A4A48"/>
    <w:rsid w:val="003A676A"/>
    <w:rsid w:val="003B1766"/>
    <w:rsid w:val="003B62F6"/>
    <w:rsid w:val="003B6C2C"/>
    <w:rsid w:val="003D03DB"/>
    <w:rsid w:val="003D547F"/>
    <w:rsid w:val="003E5F3B"/>
    <w:rsid w:val="00403C52"/>
    <w:rsid w:val="004110CA"/>
    <w:rsid w:val="00426E2C"/>
    <w:rsid w:val="00436211"/>
    <w:rsid w:val="00456CDB"/>
    <w:rsid w:val="004639B3"/>
    <w:rsid w:val="0047604A"/>
    <w:rsid w:val="00485858"/>
    <w:rsid w:val="0049537F"/>
    <w:rsid w:val="004C04C3"/>
    <w:rsid w:val="004D3CEA"/>
    <w:rsid w:val="004D7463"/>
    <w:rsid w:val="004D7500"/>
    <w:rsid w:val="004F7B11"/>
    <w:rsid w:val="00511575"/>
    <w:rsid w:val="005252B4"/>
    <w:rsid w:val="00542653"/>
    <w:rsid w:val="00542FCF"/>
    <w:rsid w:val="005464F2"/>
    <w:rsid w:val="00582B52"/>
    <w:rsid w:val="00594881"/>
    <w:rsid w:val="00597352"/>
    <w:rsid w:val="005A189C"/>
    <w:rsid w:val="005A2BF2"/>
    <w:rsid w:val="005A4AE5"/>
    <w:rsid w:val="005A7B63"/>
    <w:rsid w:val="005B4468"/>
    <w:rsid w:val="005C4D73"/>
    <w:rsid w:val="005C6CB9"/>
    <w:rsid w:val="005D3B8C"/>
    <w:rsid w:val="005F4553"/>
    <w:rsid w:val="006118E9"/>
    <w:rsid w:val="00624B5D"/>
    <w:rsid w:val="006312B8"/>
    <w:rsid w:val="00651741"/>
    <w:rsid w:val="0065750F"/>
    <w:rsid w:val="00661ABA"/>
    <w:rsid w:val="0066629D"/>
    <w:rsid w:val="00674911"/>
    <w:rsid w:val="00681F9B"/>
    <w:rsid w:val="00685B74"/>
    <w:rsid w:val="0069119A"/>
    <w:rsid w:val="006A3160"/>
    <w:rsid w:val="006B04F8"/>
    <w:rsid w:val="006B7023"/>
    <w:rsid w:val="006E3DCF"/>
    <w:rsid w:val="00724E43"/>
    <w:rsid w:val="00727061"/>
    <w:rsid w:val="0074370B"/>
    <w:rsid w:val="00746D51"/>
    <w:rsid w:val="0075007F"/>
    <w:rsid w:val="00752925"/>
    <w:rsid w:val="0076774F"/>
    <w:rsid w:val="00775363"/>
    <w:rsid w:val="00793468"/>
    <w:rsid w:val="00794B22"/>
    <w:rsid w:val="00796A52"/>
    <w:rsid w:val="00797215"/>
    <w:rsid w:val="007A4869"/>
    <w:rsid w:val="007C3796"/>
    <w:rsid w:val="007C688D"/>
    <w:rsid w:val="007E1338"/>
    <w:rsid w:val="007E3FA9"/>
    <w:rsid w:val="007F2770"/>
    <w:rsid w:val="00810E68"/>
    <w:rsid w:val="00823544"/>
    <w:rsid w:val="00827E6A"/>
    <w:rsid w:val="00830877"/>
    <w:rsid w:val="0084250E"/>
    <w:rsid w:val="00846EFE"/>
    <w:rsid w:val="008648CB"/>
    <w:rsid w:val="00884AFB"/>
    <w:rsid w:val="00884CC8"/>
    <w:rsid w:val="00894F27"/>
    <w:rsid w:val="008A6842"/>
    <w:rsid w:val="008C45A6"/>
    <w:rsid w:val="008D039E"/>
    <w:rsid w:val="008D58ED"/>
    <w:rsid w:val="008E41E1"/>
    <w:rsid w:val="008F588E"/>
    <w:rsid w:val="00902971"/>
    <w:rsid w:val="00902E06"/>
    <w:rsid w:val="00907DE2"/>
    <w:rsid w:val="00914C56"/>
    <w:rsid w:val="00926B37"/>
    <w:rsid w:val="00926B7D"/>
    <w:rsid w:val="00930FE7"/>
    <w:rsid w:val="009362AC"/>
    <w:rsid w:val="00936B4C"/>
    <w:rsid w:val="00946556"/>
    <w:rsid w:val="00976644"/>
    <w:rsid w:val="009A320C"/>
    <w:rsid w:val="009B0F82"/>
    <w:rsid w:val="009C3226"/>
    <w:rsid w:val="009C58FF"/>
    <w:rsid w:val="009D7021"/>
    <w:rsid w:val="009F1C01"/>
    <w:rsid w:val="009F5116"/>
    <w:rsid w:val="00A01D6E"/>
    <w:rsid w:val="00A04D97"/>
    <w:rsid w:val="00A11576"/>
    <w:rsid w:val="00A13237"/>
    <w:rsid w:val="00A25648"/>
    <w:rsid w:val="00A26E31"/>
    <w:rsid w:val="00A35CF2"/>
    <w:rsid w:val="00A40706"/>
    <w:rsid w:val="00A417D4"/>
    <w:rsid w:val="00A5215C"/>
    <w:rsid w:val="00A56768"/>
    <w:rsid w:val="00A62734"/>
    <w:rsid w:val="00A64198"/>
    <w:rsid w:val="00A753CA"/>
    <w:rsid w:val="00A92B8F"/>
    <w:rsid w:val="00AA26D9"/>
    <w:rsid w:val="00AB11A8"/>
    <w:rsid w:val="00AF1FD3"/>
    <w:rsid w:val="00AF4890"/>
    <w:rsid w:val="00B05145"/>
    <w:rsid w:val="00B30162"/>
    <w:rsid w:val="00B5224F"/>
    <w:rsid w:val="00B74969"/>
    <w:rsid w:val="00B81F72"/>
    <w:rsid w:val="00B9107A"/>
    <w:rsid w:val="00B962C3"/>
    <w:rsid w:val="00BA0207"/>
    <w:rsid w:val="00BB1ADF"/>
    <w:rsid w:val="00BC2182"/>
    <w:rsid w:val="00BD6F7E"/>
    <w:rsid w:val="00C219A2"/>
    <w:rsid w:val="00C4717F"/>
    <w:rsid w:val="00C57819"/>
    <w:rsid w:val="00C57D17"/>
    <w:rsid w:val="00C835C5"/>
    <w:rsid w:val="00C94C7A"/>
    <w:rsid w:val="00C968DC"/>
    <w:rsid w:val="00CA021D"/>
    <w:rsid w:val="00CB15E7"/>
    <w:rsid w:val="00CE1CDB"/>
    <w:rsid w:val="00D10975"/>
    <w:rsid w:val="00D137BA"/>
    <w:rsid w:val="00D3283C"/>
    <w:rsid w:val="00D32F58"/>
    <w:rsid w:val="00D53AE1"/>
    <w:rsid w:val="00D72330"/>
    <w:rsid w:val="00D82E2B"/>
    <w:rsid w:val="00D82EB4"/>
    <w:rsid w:val="00D8745E"/>
    <w:rsid w:val="00D97816"/>
    <w:rsid w:val="00DA1EBC"/>
    <w:rsid w:val="00DB32EB"/>
    <w:rsid w:val="00DC4D23"/>
    <w:rsid w:val="00DE1724"/>
    <w:rsid w:val="00DF3391"/>
    <w:rsid w:val="00E34DCE"/>
    <w:rsid w:val="00E43186"/>
    <w:rsid w:val="00E45795"/>
    <w:rsid w:val="00E54FD7"/>
    <w:rsid w:val="00E56DA2"/>
    <w:rsid w:val="00E81F51"/>
    <w:rsid w:val="00E962A8"/>
    <w:rsid w:val="00EA306A"/>
    <w:rsid w:val="00EA6491"/>
    <w:rsid w:val="00EB117E"/>
    <w:rsid w:val="00EB5A79"/>
    <w:rsid w:val="00EC51DB"/>
    <w:rsid w:val="00EC6155"/>
    <w:rsid w:val="00ED3F0F"/>
    <w:rsid w:val="00EE1196"/>
    <w:rsid w:val="00EE1C82"/>
    <w:rsid w:val="00EE62D4"/>
    <w:rsid w:val="00EF32DE"/>
    <w:rsid w:val="00EF742C"/>
    <w:rsid w:val="00F10ACB"/>
    <w:rsid w:val="00F427AB"/>
    <w:rsid w:val="00F45460"/>
    <w:rsid w:val="00F466A8"/>
    <w:rsid w:val="00F5249A"/>
    <w:rsid w:val="00F6220A"/>
    <w:rsid w:val="00FA0949"/>
    <w:rsid w:val="00FB4AD6"/>
    <w:rsid w:val="00FB7550"/>
    <w:rsid w:val="00FC1FD1"/>
    <w:rsid w:val="00FC6310"/>
    <w:rsid w:val="00FD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F472E4"/>
  <w15:chartTrackingRefBased/>
  <w15:docId w15:val="{FEA0DC10-2946-4B50-B1B7-F2AE89C9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Garamond" w:hAnsi="Garamond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Garamond" w:hAnsi="Garamond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Gill SSi" w:hAnsi="Gill SSi"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Gill SSi" w:hAnsi="Gill SSi"/>
      <w:b/>
      <w:sz w:val="28"/>
    </w:rPr>
  </w:style>
  <w:style w:type="paragraph" w:styleId="Heading5">
    <w:name w:val="heading 5"/>
    <w:basedOn w:val="Normal"/>
    <w:next w:val="Normal"/>
    <w:qFormat/>
    <w:pPr>
      <w:keepNext/>
      <w:pBdr>
        <w:bottom w:val="single" w:sz="4" w:space="1" w:color="auto"/>
      </w:pBdr>
      <w:outlineLvl w:val="4"/>
    </w:pPr>
    <w:rPr>
      <w:rFonts w:ascii="Gill SSi" w:hAnsi="Gill SSi"/>
      <w:b/>
      <w:i/>
      <w:color w:val="800000"/>
    </w:rPr>
  </w:style>
  <w:style w:type="paragraph" w:styleId="Heading6">
    <w:name w:val="heading 6"/>
    <w:basedOn w:val="Normal"/>
    <w:next w:val="Normal"/>
    <w:qFormat/>
    <w:pPr>
      <w:keepNext/>
      <w:pBdr>
        <w:bottom w:val="single" w:sz="4" w:space="1" w:color="auto"/>
      </w:pBdr>
      <w:outlineLvl w:val="5"/>
    </w:pPr>
    <w:rPr>
      <w:rFonts w:ascii="Gill SSi" w:hAnsi="Gill SSi"/>
      <w:b/>
      <w:i/>
      <w:sz w:val="2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Gill SSi" w:hAnsi="Gill SSi"/>
      <w:i/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Gill SSi" w:hAnsi="Gill SSi"/>
      <w:b/>
      <w:color w:val="000000"/>
      <w:sz w:val="22"/>
    </w:rPr>
  </w:style>
  <w:style w:type="paragraph" w:styleId="Heading9">
    <w:name w:val="heading 9"/>
    <w:basedOn w:val="Normal"/>
    <w:next w:val="Normal"/>
    <w:qFormat/>
    <w:pPr>
      <w:keepNext/>
      <w:pBdr>
        <w:bottom w:val="single" w:sz="4" w:space="1" w:color="auto"/>
      </w:pBdr>
      <w:outlineLvl w:val="8"/>
    </w:pPr>
    <w:rPr>
      <w:rFonts w:ascii="Gill SSi" w:hAnsi="Gill SSi"/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Gill SSi" w:hAnsi="Gill SSi"/>
      <w:sz w:val="24"/>
    </w:rPr>
  </w:style>
  <w:style w:type="paragraph" w:customStyle="1" w:styleId="subheadrep">
    <w:name w:val="subheadrep"/>
    <w:basedOn w:val="Normal"/>
    <w:pPr>
      <w:pBdr>
        <w:bottom w:val="single" w:sz="4" w:space="1" w:color="auto"/>
      </w:pBdr>
    </w:pPr>
    <w:rPr>
      <w:rFonts w:ascii="Gill SSi" w:hAnsi="Gill SSi"/>
      <w:b/>
      <w:color w:val="000000"/>
    </w:rPr>
  </w:style>
  <w:style w:type="paragraph" w:styleId="CommentText">
    <w:name w:val="annotation text"/>
    <w:basedOn w:val="Normal"/>
    <w:semiHidden/>
  </w:style>
  <w:style w:type="paragraph" w:styleId="BodyText2">
    <w:name w:val="Body Text 2"/>
    <w:basedOn w:val="Normal"/>
    <w:rPr>
      <w:rFonts w:ascii="Gill SSi" w:hAnsi="Gill SSi"/>
      <w:i/>
      <w:sz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sz w:val="32"/>
    </w:rPr>
  </w:style>
  <w:style w:type="paragraph" w:styleId="Subtitle">
    <w:name w:val="Subtitle"/>
    <w:basedOn w:val="Normal"/>
    <w:qFormat/>
    <w:rPr>
      <w:rFonts w:ascii="Gill Sans MT" w:hAnsi="Gill Sans MT"/>
      <w:i/>
      <w:sz w:val="24"/>
    </w:rPr>
  </w:style>
  <w:style w:type="paragraph" w:styleId="BodyText3">
    <w:name w:val="Body Text 3"/>
    <w:basedOn w:val="Normal"/>
    <w:rPr>
      <w:rFonts w:ascii="Gill SSi" w:hAnsi="Gill SSi"/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360"/>
    </w:pPr>
    <w:rPr>
      <w:rFonts w:ascii="Gill SSi" w:hAnsi="Gill SSi"/>
      <w:color w:val="000000"/>
      <w:sz w:val="22"/>
    </w:rPr>
  </w:style>
  <w:style w:type="paragraph" w:styleId="BodyTextIndent2">
    <w:name w:val="Body Text Indent 2"/>
    <w:basedOn w:val="Normal"/>
    <w:pPr>
      <w:spacing w:before="80"/>
      <w:ind w:left="720" w:hanging="360"/>
    </w:pPr>
    <w:rPr>
      <w:rFonts w:ascii="Gill SSi" w:hAnsi="Gill SSi"/>
      <w:sz w:val="22"/>
    </w:rPr>
  </w:style>
  <w:style w:type="paragraph" w:styleId="BalloonText">
    <w:name w:val="Balloon Text"/>
    <w:basedOn w:val="Normal"/>
    <w:link w:val="BalloonTextChar"/>
    <w:rsid w:val="008425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4250E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B1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A8909-6EC3-4DDE-8BE6-42C591131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NLCB</vt:lpstr>
    </vt:vector>
  </TitlesOfParts>
  <Company>DELL Computer Corporation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NLCB</dc:title>
  <dc:subject/>
  <dc:creator>Jon Fox</dc:creator>
  <cp:keywords/>
  <cp:lastModifiedBy>Chris Bourne</cp:lastModifiedBy>
  <cp:revision>6</cp:revision>
  <cp:lastPrinted>2011-12-20T14:51:00Z</cp:lastPrinted>
  <dcterms:created xsi:type="dcterms:W3CDTF">2025-05-06T10:54:00Z</dcterms:created>
  <dcterms:modified xsi:type="dcterms:W3CDTF">2025-05-06T14:43:00Z</dcterms:modified>
</cp:coreProperties>
</file>